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1375DE3F">
      <w:pPr>
        <w:jc w:val="both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3CE093">
      <w:pPr>
        <w:jc w:val="center"/>
        <w:outlineLvl w:val="9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eastAsia="zh-CN"/>
        </w:rPr>
        <w:t>广州市天河区卫生健康局采购社会力量承办2026年社区卫生服务机构服务项目</w:t>
      </w:r>
    </w:p>
    <w:p w14:paraId="3ABD8B44">
      <w:pPr>
        <w:spacing w:line="360" w:lineRule="auto"/>
        <w:jc w:val="both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420ED15B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《市场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调查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表》</w:t>
      </w:r>
    </w:p>
    <w:p w14:paraId="2C06099C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C718A5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79A3459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Toc128474408"/>
      <w:bookmarkStart w:id="1" w:name="_Toc28609"/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  <w:bookmarkEnd w:id="0"/>
      <w:bookmarkEnd w:id="1"/>
    </w:p>
    <w:p w14:paraId="2AD11031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仅作为采购人编制采购需求的参考，参与本次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并不代表取得订单。</w:t>
      </w:r>
    </w:p>
    <w:p w14:paraId="15805B4E"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的项目需求为本项目的初步需求，采购人可视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情况进行调整。</w:t>
      </w:r>
    </w:p>
    <w:p w14:paraId="6DF5DFE8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3.本项目严禁各供应商进行恶意串通、恶意竞争或其它违规行为，一经查实，将上报采购人。</w:t>
      </w:r>
    </w:p>
    <w:p w14:paraId="1CBE2C6F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4.供应商需为本次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提交的所有资料真实性负责。</w:t>
      </w:r>
    </w:p>
    <w:p w14:paraId="4DBC875E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5.供应商提供的所有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材料，均需加盖公章。</w:t>
      </w:r>
    </w:p>
    <w:p w14:paraId="6376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br w:type="page"/>
      </w:r>
    </w:p>
    <w:p w14:paraId="68FEF494">
      <w:pPr>
        <w:pStyle w:val="2"/>
        <w:spacing w:line="360" w:lineRule="auto"/>
        <w:ind w:left="0" w:leftChars="0" w:firstLine="0" w:firstLineChars="0"/>
        <w:outlineLvl w:val="0"/>
        <w:rPr>
          <w:rFonts w:hint="eastAsia"/>
        </w:rPr>
      </w:pPr>
      <w:bookmarkStart w:id="2" w:name="_Toc31916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</w:rPr>
        <w:t>调查供应商基本信息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2"/>
        <w:gridCol w:w="2262"/>
        <w:gridCol w:w="2276"/>
      </w:tblGrid>
      <w:tr w14:paraId="087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1FA3A8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248" w:type="pct"/>
            <w:vAlign w:val="center"/>
          </w:tcPr>
          <w:p w14:paraId="29B0F9A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4808D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1254" w:type="pct"/>
            <w:vAlign w:val="center"/>
          </w:tcPr>
          <w:p w14:paraId="47082E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31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60BA3A0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法定代表人：</w:t>
            </w:r>
          </w:p>
        </w:tc>
        <w:tc>
          <w:tcPr>
            <w:tcW w:w="1248" w:type="pct"/>
            <w:vAlign w:val="center"/>
          </w:tcPr>
          <w:p w14:paraId="2E2598A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E4C0A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注册资本：</w:t>
            </w:r>
          </w:p>
        </w:tc>
        <w:tc>
          <w:tcPr>
            <w:tcW w:w="1254" w:type="pct"/>
            <w:vAlign w:val="center"/>
          </w:tcPr>
          <w:p w14:paraId="1721FB1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025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098BCF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成立时间：</w:t>
            </w:r>
          </w:p>
        </w:tc>
        <w:tc>
          <w:tcPr>
            <w:tcW w:w="1248" w:type="pct"/>
            <w:vAlign w:val="center"/>
          </w:tcPr>
          <w:p w14:paraId="25F1AEA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D583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1254" w:type="pct"/>
            <w:vAlign w:val="center"/>
          </w:tcPr>
          <w:p w14:paraId="64964EE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591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38078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1248" w:type="pct"/>
            <w:vAlign w:val="center"/>
          </w:tcPr>
          <w:p w14:paraId="5DEAE0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136F3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254" w:type="pct"/>
            <w:vAlign w:val="center"/>
          </w:tcPr>
          <w:p w14:paraId="199181A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70B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798A827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751" w:type="pct"/>
            <w:gridSpan w:val="3"/>
            <w:vAlign w:val="center"/>
          </w:tcPr>
          <w:p w14:paraId="373A7FD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86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496" w:type="pct"/>
            <w:gridSpan w:val="2"/>
            <w:vAlign w:val="center"/>
          </w:tcPr>
          <w:p w14:paraId="5B645A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  <w:p w14:paraId="214BC0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人以下的为中小微型企业。其中，从业人员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人及以上的为中型企业；从业人员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人及以上的为小型企业；从业人员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人以下的为微型企业。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503" w:type="pct"/>
            <w:gridSpan w:val="2"/>
            <w:vAlign w:val="center"/>
          </w:tcPr>
          <w:p w14:paraId="20A87B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人，营业收入为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万元，资产总额为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属于（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中型企业/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小型企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sz w:val="24"/>
                <w:szCs w:val="32"/>
              </w:rPr>
              <w:t>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微型企业）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。</w:t>
            </w:r>
          </w:p>
          <w:p w14:paraId="3E1501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110D1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备注：</w:t>
            </w:r>
          </w:p>
          <w:p w14:paraId="401163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1.从业人员、营业收入、资产总额填报上一年度数据，无上一年度数据的新成立企业可不填报。</w:t>
            </w:r>
          </w:p>
          <w:p w14:paraId="294648A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2.如供应商单位属性不属于企业的，则无需填写。</w:t>
            </w:r>
          </w:p>
        </w:tc>
      </w:tr>
      <w:tr w14:paraId="4C0B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vAlign w:val="center"/>
          </w:tcPr>
          <w:p w14:paraId="3A44188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调查内容</w:t>
            </w:r>
          </w:p>
        </w:tc>
      </w:tr>
      <w:tr w14:paraId="600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000" w:type="pct"/>
            <w:gridSpan w:val="4"/>
            <w:vAlign w:val="center"/>
          </w:tcPr>
          <w:p w14:paraId="7209C1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1.采购需求是否完善合理？</w:t>
            </w:r>
          </w:p>
          <w:p w14:paraId="20B5DB4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合理</w:t>
            </w:r>
          </w:p>
          <w:p w14:paraId="456FC1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□部分合理，不合理的条款是：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4697D5C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DB796D9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D1AC6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全部不合理，理由是：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683AF8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7507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7A205D4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.有无其他补充建议：</w:t>
            </w:r>
          </w:p>
          <w:p w14:paraId="02BEAF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无</w:t>
            </w:r>
          </w:p>
          <w:p w14:paraId="7B385A4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□有，具体建议是：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0A87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49F3715E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3.本项目是否适宜专门面向中小企业采购：</w:t>
            </w:r>
          </w:p>
          <w:p w14:paraId="0869217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是，理由是：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497109D8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否，理由是：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</w:tr>
    </w:tbl>
    <w:p w14:paraId="53829752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二、</w:t>
      </w:r>
      <w:bookmarkEnd w:id="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相关产业发展</w:t>
      </w:r>
    </w:p>
    <w:p w14:paraId="76395F22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供应商营业执照复印件；</w:t>
      </w:r>
    </w:p>
    <w:p w14:paraId="6ECAB54D">
      <w:pPr>
        <w:pStyle w:val="2"/>
        <w:rPr>
          <w:rFonts w:hint="eastAsia"/>
          <w:lang w:val="en-US" w:eastAsia="zh-CN"/>
        </w:rPr>
      </w:pPr>
    </w:p>
    <w:p w14:paraId="17C18C78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项目可能涉及的企业资质、产品资质、人员资质；</w:t>
      </w:r>
    </w:p>
    <w:p w14:paraId="276A5377">
      <w:pPr>
        <w:pStyle w:val="2"/>
        <w:rPr>
          <w:rFonts w:hint="eastAsia"/>
          <w:lang w:val="en-US" w:eastAsia="zh-CN"/>
        </w:rPr>
      </w:pPr>
    </w:p>
    <w:p w14:paraId="39EBAECB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项目涉及的相关标准和规范；</w:t>
      </w:r>
    </w:p>
    <w:p w14:paraId="188DD81D">
      <w:pPr>
        <w:pStyle w:val="2"/>
        <w:rPr>
          <w:rFonts w:hint="eastAsia"/>
          <w:lang w:val="en-US" w:eastAsia="zh-CN"/>
        </w:rPr>
      </w:pPr>
    </w:p>
    <w:p w14:paraId="2D339AA7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三、市场供给</w:t>
      </w:r>
    </w:p>
    <w:p w14:paraId="40201614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市场竞争程度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558"/>
      </w:tblGrid>
      <w:tr w14:paraId="5D3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pct"/>
            <w:vAlign w:val="center"/>
          </w:tcPr>
          <w:p w14:paraId="3FE0D8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pct"/>
            <w:vAlign w:val="center"/>
          </w:tcPr>
          <w:p w14:paraId="4BADE9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主要竞争单位</w:t>
            </w:r>
          </w:p>
        </w:tc>
      </w:tr>
      <w:tr w14:paraId="5E2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D82AA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pct"/>
            <w:vAlign w:val="center"/>
          </w:tcPr>
          <w:p w14:paraId="43FD96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6B3C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8A79D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pct"/>
            <w:vAlign w:val="center"/>
          </w:tcPr>
          <w:p w14:paraId="1A6018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566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4FB2AB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pct"/>
            <w:vAlign w:val="center"/>
          </w:tcPr>
          <w:p w14:paraId="5E2B8C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2DA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1EC8ED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172" w:type="pct"/>
            <w:vAlign w:val="center"/>
          </w:tcPr>
          <w:p w14:paraId="3A98DE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</w:tbl>
    <w:p w14:paraId="7874F1B2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3" w:name="_Toc9157"/>
      <w:bookmarkStart w:id="4" w:name="_Toc27508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四、</w:t>
      </w:r>
      <w:bookmarkEnd w:id="3"/>
      <w:bookmarkEnd w:id="4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同类采购项目历史成交信息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76"/>
        <w:gridCol w:w="1669"/>
        <w:gridCol w:w="1577"/>
        <w:gridCol w:w="1486"/>
        <w:gridCol w:w="1387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5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6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21" w:type="pct"/>
            <w:vAlign w:val="center"/>
          </w:tcPr>
          <w:p w14:paraId="39FF53C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中标价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2C705C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注：后附相关业绩复印件。请提供同类项目合同或中标通知书复印件等业绩证明材料（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优先提供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广东省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内的业绩证明）需加盖公章。</w:t>
      </w:r>
    </w:p>
    <w:p w14:paraId="2762AEFD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五、后续采购情况</w:t>
      </w:r>
    </w:p>
    <w:p w14:paraId="1FF0BBAC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可能涉及的运行维护、升级更新、备品备件、耗材等情况。【如无，可填无】</w:t>
      </w: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5094A08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5" w:name="_Toc14259"/>
      <w:bookmarkStart w:id="6" w:name="_Toc874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六、供应商参与采购需求调查的声明函</w:t>
      </w:r>
      <w:bookmarkEnd w:id="5"/>
      <w:bookmarkEnd w:id="6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广州市天河区卫生健康局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</w:p>
    <w:p w14:paraId="32FF588C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不属于采购人的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仅作为采购人编制采购需求的参考，参与本次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我司将根据采购人提供的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的项目需求为本项目的初步需求，采购人可视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充分理解采购人在采购需求调查中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2B91A82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9AF"/>
    <w:multiLevelType w:val="singleLevel"/>
    <w:tmpl w:val="AA16E9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9F711A"/>
    <w:multiLevelType w:val="singleLevel"/>
    <w:tmpl w:val="369F711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1F91C73"/>
    <w:rsid w:val="051354F0"/>
    <w:rsid w:val="08D631A4"/>
    <w:rsid w:val="10BD6140"/>
    <w:rsid w:val="13FD30D3"/>
    <w:rsid w:val="14186D67"/>
    <w:rsid w:val="14EC1D19"/>
    <w:rsid w:val="16F52567"/>
    <w:rsid w:val="174401A2"/>
    <w:rsid w:val="179E286F"/>
    <w:rsid w:val="197233CD"/>
    <w:rsid w:val="1ECD10C3"/>
    <w:rsid w:val="1F637726"/>
    <w:rsid w:val="206D4AA5"/>
    <w:rsid w:val="20A27EC4"/>
    <w:rsid w:val="26503DF0"/>
    <w:rsid w:val="28382D12"/>
    <w:rsid w:val="2AA22A17"/>
    <w:rsid w:val="2E7223AC"/>
    <w:rsid w:val="33FD7BDF"/>
    <w:rsid w:val="3470701B"/>
    <w:rsid w:val="368C0B4A"/>
    <w:rsid w:val="378000F3"/>
    <w:rsid w:val="3B421663"/>
    <w:rsid w:val="3BBC3C70"/>
    <w:rsid w:val="3DEE2873"/>
    <w:rsid w:val="3F67605C"/>
    <w:rsid w:val="413E2AC3"/>
    <w:rsid w:val="4717416E"/>
    <w:rsid w:val="485601BC"/>
    <w:rsid w:val="487221C7"/>
    <w:rsid w:val="4ADE597A"/>
    <w:rsid w:val="4F943DCA"/>
    <w:rsid w:val="52AF7596"/>
    <w:rsid w:val="52BA7E5F"/>
    <w:rsid w:val="55D12128"/>
    <w:rsid w:val="56E66275"/>
    <w:rsid w:val="5AEB36A2"/>
    <w:rsid w:val="5AFA65F2"/>
    <w:rsid w:val="5B9B7CC7"/>
    <w:rsid w:val="5C4C6B7A"/>
    <w:rsid w:val="5F1953A8"/>
    <w:rsid w:val="5FED2A77"/>
    <w:rsid w:val="61786F13"/>
    <w:rsid w:val="630424C6"/>
    <w:rsid w:val="642F125B"/>
    <w:rsid w:val="64A5151D"/>
    <w:rsid w:val="64A93F22"/>
    <w:rsid w:val="65166AAB"/>
    <w:rsid w:val="65F04A1A"/>
    <w:rsid w:val="69514D60"/>
    <w:rsid w:val="6A224243"/>
    <w:rsid w:val="6C822D8D"/>
    <w:rsid w:val="6D285D05"/>
    <w:rsid w:val="6D3B3A5A"/>
    <w:rsid w:val="6FBD702D"/>
    <w:rsid w:val="71E556C6"/>
    <w:rsid w:val="73465C7A"/>
    <w:rsid w:val="74A754ED"/>
    <w:rsid w:val="780F51E9"/>
    <w:rsid w:val="79D7347A"/>
    <w:rsid w:val="7A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1330</Words>
  <Characters>1351</Characters>
  <Lines>0</Lines>
  <Paragraphs>0</Paragraphs>
  <TotalTime>47</TotalTime>
  <ScaleCrop>false</ScaleCrop>
  <LinksUpToDate>false</LinksUpToDate>
  <CharactersWithSpaces>1558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2026-01-21T06:36:18Z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0C7CF858300443A5BAE929D32EA92D2B_13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