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258" w:rsidRDefault="00771258">
      <w:pPr>
        <w:jc w:val="center"/>
        <w:rPr>
          <w:rFonts w:ascii="仿宋" w:eastAsia="仿宋" w:hAnsi="仿宋" w:cs="仿宋"/>
          <w:b/>
          <w:bCs/>
          <w:color w:val="000000"/>
          <w:sz w:val="44"/>
          <w:szCs w:val="44"/>
          <w:shd w:val="clear" w:color="auto" w:fill="FFFFFF"/>
        </w:rPr>
      </w:pPr>
    </w:p>
    <w:p w:rsidR="00771258" w:rsidRDefault="00771258">
      <w:pPr>
        <w:jc w:val="center"/>
        <w:rPr>
          <w:rFonts w:ascii="仿宋" w:eastAsia="仿宋" w:hAnsi="仿宋" w:cs="仿宋"/>
          <w:b/>
          <w:bCs/>
          <w:color w:val="000000"/>
          <w:sz w:val="44"/>
          <w:szCs w:val="44"/>
          <w:shd w:val="clear" w:color="auto" w:fill="FFFFFF"/>
        </w:rPr>
      </w:pPr>
    </w:p>
    <w:p w:rsidR="00771258" w:rsidRDefault="00771258">
      <w:pPr>
        <w:jc w:val="center"/>
        <w:rPr>
          <w:rFonts w:ascii="仿宋" w:eastAsia="仿宋" w:hAnsi="仿宋" w:cs="仿宋"/>
          <w:b/>
          <w:bCs/>
          <w:color w:val="000000"/>
          <w:sz w:val="44"/>
          <w:szCs w:val="44"/>
          <w:shd w:val="clear" w:color="auto" w:fill="FFFFFF"/>
        </w:rPr>
      </w:pPr>
    </w:p>
    <w:p w:rsidR="00771258" w:rsidRDefault="00771258">
      <w:pPr>
        <w:jc w:val="center"/>
        <w:rPr>
          <w:rFonts w:ascii="仿宋" w:eastAsia="仿宋" w:hAnsi="仿宋" w:cs="仿宋"/>
          <w:b/>
          <w:bCs/>
          <w:color w:val="000000"/>
          <w:sz w:val="44"/>
          <w:szCs w:val="44"/>
          <w:shd w:val="clear" w:color="auto" w:fill="FFFFFF"/>
        </w:rPr>
      </w:pPr>
    </w:p>
    <w:p w:rsidR="00771258" w:rsidRDefault="00771258">
      <w:pPr>
        <w:jc w:val="center"/>
        <w:rPr>
          <w:rFonts w:ascii="仿宋" w:eastAsia="仿宋" w:hAnsi="仿宋" w:cs="仿宋"/>
          <w:b/>
          <w:bCs/>
          <w:color w:val="000000"/>
          <w:sz w:val="44"/>
          <w:szCs w:val="44"/>
          <w:shd w:val="clear" w:color="auto" w:fill="FFFFFF"/>
        </w:rPr>
      </w:pPr>
    </w:p>
    <w:p w:rsidR="00771258" w:rsidRDefault="003916FE">
      <w:pPr>
        <w:jc w:val="center"/>
        <w:rPr>
          <w:rFonts w:ascii="仿宋" w:eastAsia="仿宋" w:hAnsi="仿宋" w:cs="仿宋"/>
          <w:b/>
          <w:bCs/>
          <w:color w:val="000000"/>
          <w:sz w:val="44"/>
          <w:szCs w:val="44"/>
          <w:shd w:val="clear" w:color="auto" w:fill="FFFFFF"/>
        </w:rPr>
      </w:pPr>
      <w:r>
        <w:rPr>
          <w:rFonts w:ascii="仿宋" w:eastAsia="仿宋" w:hAnsi="仿宋" w:cs="仿宋" w:hint="eastAsia"/>
          <w:b/>
          <w:bCs/>
          <w:color w:val="000000"/>
          <w:sz w:val="44"/>
          <w:szCs w:val="44"/>
          <w:shd w:val="clear" w:color="auto" w:fill="FFFFFF"/>
        </w:rPr>
        <w:t>广东现代化海洋牧场“粤海鲜品”品牌建设</w:t>
      </w:r>
    </w:p>
    <w:p w:rsidR="00F45305" w:rsidRPr="00F45305" w:rsidRDefault="00F45305" w:rsidP="00F45305">
      <w:pPr>
        <w:pStyle w:val="2"/>
      </w:pPr>
    </w:p>
    <w:p w:rsidR="00C7065B" w:rsidRDefault="00C7065B" w:rsidP="00C7065B">
      <w:pPr>
        <w:pStyle w:val="2"/>
      </w:pPr>
    </w:p>
    <w:p w:rsidR="00C7065B" w:rsidRPr="00C7065B" w:rsidRDefault="00C7065B" w:rsidP="00C7065B">
      <w:pPr>
        <w:pStyle w:val="2"/>
      </w:pPr>
    </w:p>
    <w:p w:rsidR="00771258" w:rsidRDefault="00C7065B">
      <w:pPr>
        <w:jc w:val="center"/>
        <w:rPr>
          <w:rFonts w:ascii="仿宋" w:eastAsia="仿宋" w:hAnsi="仿宋" w:cs="仿宋"/>
          <w:b/>
          <w:bCs/>
          <w:color w:val="000000"/>
          <w:sz w:val="44"/>
          <w:szCs w:val="44"/>
          <w:shd w:val="clear" w:color="auto" w:fill="FFFFFF"/>
        </w:rPr>
      </w:pPr>
      <w:r>
        <w:rPr>
          <w:rFonts w:ascii="仿宋" w:eastAsia="仿宋" w:hAnsi="仿宋" w:cs="仿宋" w:hint="eastAsia"/>
          <w:b/>
          <w:bCs/>
          <w:color w:val="000000"/>
          <w:sz w:val="44"/>
          <w:szCs w:val="44"/>
          <w:shd w:val="clear" w:color="auto" w:fill="FFFFFF"/>
        </w:rPr>
        <w:t>市场调研资料</w:t>
      </w:r>
    </w:p>
    <w:p w:rsidR="00771258" w:rsidRDefault="00771258">
      <w:pPr>
        <w:jc w:val="center"/>
        <w:rPr>
          <w:rFonts w:ascii="仿宋" w:eastAsia="仿宋" w:hAnsi="仿宋" w:cs="仿宋"/>
          <w:b/>
          <w:bCs/>
          <w:color w:val="000000"/>
          <w:sz w:val="44"/>
          <w:szCs w:val="44"/>
          <w:shd w:val="clear" w:color="auto" w:fill="FFFFFF"/>
        </w:rPr>
      </w:pPr>
    </w:p>
    <w:p w:rsidR="00771258" w:rsidRDefault="00771258">
      <w:pPr>
        <w:jc w:val="center"/>
        <w:rPr>
          <w:rFonts w:ascii="仿宋" w:eastAsia="仿宋" w:hAnsi="仿宋" w:cs="仿宋"/>
          <w:b/>
          <w:bCs/>
          <w:color w:val="000000"/>
          <w:sz w:val="44"/>
          <w:szCs w:val="44"/>
          <w:shd w:val="clear" w:color="auto" w:fill="FFFFFF"/>
        </w:rPr>
      </w:pPr>
    </w:p>
    <w:p w:rsidR="00771258" w:rsidRDefault="00771258">
      <w:pPr>
        <w:jc w:val="center"/>
        <w:rPr>
          <w:rFonts w:ascii="仿宋" w:eastAsia="仿宋" w:hAnsi="仿宋" w:cs="仿宋"/>
          <w:b/>
          <w:bCs/>
          <w:color w:val="000000"/>
          <w:sz w:val="44"/>
          <w:szCs w:val="44"/>
          <w:shd w:val="clear" w:color="auto" w:fill="FFFFFF"/>
        </w:rPr>
      </w:pPr>
    </w:p>
    <w:p w:rsidR="00771258" w:rsidRDefault="00771258">
      <w:pPr>
        <w:jc w:val="center"/>
        <w:rPr>
          <w:rFonts w:ascii="仿宋" w:eastAsia="仿宋" w:hAnsi="仿宋" w:cs="仿宋"/>
          <w:b/>
          <w:bCs/>
          <w:color w:val="000000"/>
          <w:sz w:val="44"/>
          <w:szCs w:val="44"/>
          <w:shd w:val="clear" w:color="auto" w:fill="FFFFFF"/>
        </w:rPr>
      </w:pPr>
    </w:p>
    <w:p w:rsidR="00771258" w:rsidRDefault="00771258">
      <w:pPr>
        <w:jc w:val="center"/>
        <w:rPr>
          <w:rFonts w:ascii="仿宋" w:eastAsia="仿宋" w:hAnsi="仿宋" w:cs="仿宋"/>
          <w:b/>
          <w:bCs/>
          <w:color w:val="000000"/>
          <w:sz w:val="44"/>
          <w:szCs w:val="44"/>
          <w:shd w:val="clear" w:color="auto" w:fill="FFFFFF"/>
        </w:rPr>
      </w:pPr>
    </w:p>
    <w:p w:rsidR="00771258" w:rsidRDefault="00771258">
      <w:pPr>
        <w:jc w:val="center"/>
        <w:rPr>
          <w:rFonts w:ascii="仿宋" w:eastAsia="仿宋" w:hAnsi="仿宋" w:cs="仿宋"/>
          <w:b/>
          <w:bCs/>
          <w:color w:val="000000"/>
          <w:sz w:val="44"/>
          <w:szCs w:val="44"/>
          <w:shd w:val="clear" w:color="auto" w:fill="FFFFFF"/>
        </w:rPr>
      </w:pPr>
    </w:p>
    <w:p w:rsidR="00F45305" w:rsidRDefault="00F45305" w:rsidP="00F45305">
      <w:pPr>
        <w:jc w:val="left"/>
        <w:rPr>
          <w:rFonts w:ascii="仿宋" w:eastAsia="仿宋" w:hAnsi="仿宋" w:cs="仿宋"/>
          <w:b/>
          <w:bCs/>
          <w:color w:val="000000"/>
          <w:sz w:val="28"/>
          <w:szCs w:val="28"/>
          <w:shd w:val="clear" w:color="auto" w:fill="FFFFFF"/>
        </w:rPr>
      </w:pPr>
      <w:r>
        <w:rPr>
          <w:rFonts w:ascii="仿宋" w:eastAsia="仿宋" w:hAnsi="仿宋" w:cs="仿宋" w:hint="eastAsia"/>
          <w:b/>
          <w:bCs/>
          <w:color w:val="000000"/>
          <w:sz w:val="28"/>
          <w:szCs w:val="28"/>
          <w:shd w:val="clear" w:color="auto" w:fill="FFFFFF"/>
        </w:rPr>
        <w:t>采购</w:t>
      </w:r>
      <w:r w:rsidR="00405BBA">
        <w:rPr>
          <w:rFonts w:ascii="仿宋" w:eastAsia="仿宋" w:hAnsi="仿宋" w:cs="仿宋" w:hint="eastAsia"/>
          <w:b/>
          <w:bCs/>
          <w:color w:val="000000"/>
          <w:sz w:val="28"/>
          <w:szCs w:val="28"/>
          <w:shd w:val="clear" w:color="auto" w:fill="FFFFFF"/>
        </w:rPr>
        <w:t>包1</w:t>
      </w:r>
      <w:r>
        <w:rPr>
          <w:rFonts w:ascii="仿宋" w:eastAsia="仿宋" w:hAnsi="仿宋" w:cs="仿宋" w:hint="eastAsia"/>
          <w:b/>
          <w:bCs/>
          <w:color w:val="000000"/>
          <w:sz w:val="28"/>
          <w:szCs w:val="28"/>
          <w:shd w:val="clear" w:color="auto" w:fill="FFFFFF"/>
        </w:rPr>
        <w:t>：</w:t>
      </w:r>
      <w:r w:rsidRPr="00F45305">
        <w:rPr>
          <w:rFonts w:ascii="仿宋" w:eastAsia="仿宋" w:hAnsi="仿宋" w:cs="仿宋" w:hint="eastAsia"/>
          <w:b/>
          <w:bCs/>
          <w:color w:val="000000"/>
          <w:sz w:val="28"/>
          <w:szCs w:val="28"/>
          <w:shd w:val="clear" w:color="auto" w:fill="FFFFFF"/>
        </w:rPr>
        <w:t>广东现代化海洋牧场区域公用品牌策划和推广建设</w:t>
      </w:r>
    </w:p>
    <w:p w:rsidR="00771258" w:rsidRDefault="00C7065B" w:rsidP="00F45305">
      <w:pPr>
        <w:jc w:val="left"/>
        <w:rPr>
          <w:rFonts w:ascii="仿宋" w:eastAsia="仿宋" w:hAnsi="仿宋" w:cs="仿宋"/>
          <w:b/>
          <w:bCs/>
          <w:color w:val="000000"/>
          <w:sz w:val="28"/>
          <w:szCs w:val="28"/>
          <w:shd w:val="clear" w:color="auto" w:fill="FFFFFF"/>
        </w:rPr>
      </w:pPr>
      <w:r>
        <w:rPr>
          <w:rFonts w:ascii="仿宋" w:eastAsia="仿宋" w:hAnsi="仿宋" w:cs="仿宋" w:hint="eastAsia"/>
          <w:b/>
          <w:bCs/>
          <w:color w:val="000000"/>
          <w:sz w:val="28"/>
          <w:szCs w:val="28"/>
          <w:shd w:val="clear" w:color="auto" w:fill="FFFFFF"/>
        </w:rPr>
        <w:t>供应商名称：</w:t>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p>
    <w:p w:rsidR="00771258" w:rsidRDefault="00C7065B" w:rsidP="00F45305">
      <w:pPr>
        <w:jc w:val="left"/>
        <w:rPr>
          <w:rFonts w:ascii="仿宋" w:eastAsia="仿宋" w:hAnsi="仿宋" w:cs="仿宋"/>
          <w:b/>
          <w:bCs/>
          <w:color w:val="000000"/>
          <w:sz w:val="28"/>
          <w:szCs w:val="28"/>
          <w:shd w:val="clear" w:color="auto" w:fill="FFFFFF"/>
        </w:rPr>
      </w:pPr>
      <w:r>
        <w:rPr>
          <w:rFonts w:ascii="仿宋" w:eastAsia="仿宋" w:hAnsi="仿宋" w:cs="仿宋" w:hint="eastAsia"/>
          <w:b/>
          <w:bCs/>
          <w:color w:val="000000"/>
          <w:sz w:val="28"/>
          <w:szCs w:val="28"/>
          <w:shd w:val="clear" w:color="auto" w:fill="FFFFFF"/>
        </w:rPr>
        <w:t>联系人：</w:t>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r>
        <w:rPr>
          <w:rFonts w:ascii="仿宋" w:eastAsia="仿宋" w:hAnsi="仿宋" w:cs="仿宋"/>
          <w:b/>
          <w:bCs/>
          <w:color w:val="000000"/>
          <w:sz w:val="28"/>
          <w:szCs w:val="28"/>
          <w:u w:val="single"/>
          <w:shd w:val="clear" w:color="auto" w:fill="FFFFFF"/>
        </w:rPr>
        <w:tab/>
      </w:r>
      <w:r>
        <w:rPr>
          <w:rFonts w:ascii="仿宋" w:eastAsia="仿宋" w:hAnsi="仿宋" w:cs="仿宋"/>
          <w:b/>
          <w:bCs/>
          <w:color w:val="000000"/>
          <w:sz w:val="28"/>
          <w:szCs w:val="28"/>
          <w:u w:val="single"/>
          <w:shd w:val="clear" w:color="auto" w:fill="FFFFFF"/>
        </w:rPr>
        <w:tab/>
      </w:r>
    </w:p>
    <w:p w:rsidR="00771258" w:rsidRDefault="00C7065B" w:rsidP="00F45305">
      <w:pPr>
        <w:jc w:val="left"/>
        <w:rPr>
          <w:rFonts w:ascii="仿宋" w:eastAsia="仿宋" w:hAnsi="仿宋" w:cs="仿宋"/>
          <w:b/>
          <w:bCs/>
          <w:color w:val="000000"/>
          <w:sz w:val="28"/>
          <w:szCs w:val="28"/>
          <w:shd w:val="clear" w:color="auto" w:fill="FFFFFF"/>
        </w:rPr>
      </w:pPr>
      <w:r>
        <w:rPr>
          <w:rFonts w:ascii="仿宋" w:eastAsia="仿宋" w:hAnsi="仿宋" w:cs="仿宋" w:hint="eastAsia"/>
          <w:b/>
          <w:bCs/>
          <w:color w:val="000000"/>
          <w:sz w:val="28"/>
          <w:szCs w:val="28"/>
          <w:shd w:val="clear" w:color="auto" w:fill="FFFFFF"/>
        </w:rPr>
        <w:t>联系方式：</w:t>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r>
        <w:rPr>
          <w:rFonts w:ascii="仿宋" w:eastAsia="仿宋" w:hAnsi="仿宋" w:cs="仿宋"/>
          <w:b/>
          <w:bCs/>
          <w:color w:val="000000"/>
          <w:sz w:val="28"/>
          <w:szCs w:val="28"/>
          <w:u w:val="single"/>
          <w:shd w:val="clear" w:color="auto" w:fill="FFFFFF"/>
        </w:rPr>
        <w:tab/>
      </w:r>
    </w:p>
    <w:p w:rsidR="00771258" w:rsidRDefault="00C7065B" w:rsidP="00F45305">
      <w:pPr>
        <w:jc w:val="left"/>
        <w:rPr>
          <w:rFonts w:ascii="仿宋" w:eastAsia="仿宋" w:hAnsi="仿宋" w:cs="仿宋"/>
          <w:b/>
          <w:bCs/>
          <w:color w:val="000000"/>
          <w:sz w:val="28"/>
          <w:szCs w:val="28"/>
          <w:shd w:val="clear" w:color="auto" w:fill="FFFFFF"/>
        </w:rPr>
      </w:pPr>
      <w:r>
        <w:rPr>
          <w:rFonts w:ascii="仿宋" w:eastAsia="仿宋" w:hAnsi="仿宋" w:cs="仿宋" w:hint="eastAsia"/>
          <w:b/>
          <w:bCs/>
          <w:color w:val="000000"/>
          <w:sz w:val="28"/>
          <w:szCs w:val="28"/>
          <w:shd w:val="clear" w:color="auto" w:fill="FFFFFF"/>
        </w:rPr>
        <w:t>填写日期：</w:t>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r>
        <w:rPr>
          <w:rFonts w:ascii="仿宋" w:eastAsia="仿宋" w:hAnsi="仿宋" w:cs="仿宋"/>
          <w:b/>
          <w:bCs/>
          <w:color w:val="000000"/>
          <w:sz w:val="28"/>
          <w:szCs w:val="28"/>
          <w:u w:val="single"/>
          <w:shd w:val="clear" w:color="auto" w:fill="FFFFFF"/>
        </w:rPr>
        <w:tab/>
      </w:r>
    </w:p>
    <w:p w:rsidR="00771258" w:rsidRDefault="00C7065B">
      <w:pPr>
        <w:rPr>
          <w:rFonts w:ascii="仿宋" w:eastAsia="仿宋" w:hAnsi="仿宋" w:cs="仿宋"/>
          <w:b/>
          <w:bCs/>
          <w:color w:val="000000"/>
          <w:sz w:val="28"/>
          <w:szCs w:val="28"/>
          <w:shd w:val="clear" w:color="auto" w:fill="FFFFFF"/>
        </w:rPr>
      </w:pPr>
      <w:r>
        <w:rPr>
          <w:rFonts w:ascii="仿宋" w:eastAsia="仿宋" w:hAnsi="仿宋" w:cs="仿宋" w:hint="eastAsia"/>
          <w:b/>
          <w:bCs/>
          <w:color w:val="000000"/>
          <w:sz w:val="28"/>
          <w:szCs w:val="28"/>
          <w:shd w:val="clear" w:color="auto" w:fill="FFFFFF"/>
        </w:rPr>
        <w:br w:type="page"/>
      </w:r>
    </w:p>
    <w:p w:rsidR="00771258" w:rsidRDefault="00C7065B">
      <w:pPr>
        <w:spacing w:line="360" w:lineRule="auto"/>
        <w:jc w:val="center"/>
        <w:rPr>
          <w:rFonts w:ascii="仿宋" w:eastAsia="仿宋" w:hAnsi="仿宋" w:cs="仿宋"/>
          <w:b/>
          <w:bCs/>
          <w:sz w:val="32"/>
          <w:szCs w:val="32"/>
        </w:rPr>
      </w:pPr>
      <w:bookmarkStart w:id="0" w:name="_Toc128474408"/>
      <w:bookmarkStart w:id="1" w:name="_Toc28609"/>
      <w:r>
        <w:rPr>
          <w:rFonts w:ascii="仿宋" w:eastAsia="仿宋" w:hAnsi="仿宋" w:cs="仿宋" w:hint="eastAsia"/>
          <w:b/>
          <w:bCs/>
          <w:sz w:val="36"/>
          <w:szCs w:val="36"/>
        </w:rPr>
        <w:lastRenderedPageBreak/>
        <w:t>声 明</w:t>
      </w:r>
      <w:bookmarkEnd w:id="0"/>
      <w:bookmarkEnd w:id="1"/>
    </w:p>
    <w:p w:rsidR="00771258" w:rsidRDefault="00771258">
      <w:pPr>
        <w:pStyle w:val="TOC1"/>
        <w:spacing w:line="360" w:lineRule="auto"/>
        <w:rPr>
          <w:rFonts w:ascii="仿宋" w:eastAsia="仿宋" w:hAnsi="仿宋" w:cs="仿宋"/>
        </w:rPr>
      </w:pPr>
    </w:p>
    <w:p w:rsidR="00771258" w:rsidRDefault="00C7065B">
      <w:pPr>
        <w:pStyle w:val="TOC1"/>
        <w:spacing w:beforeLines="50" w:before="156" w:afterLines="50" w:after="156" w:line="360" w:lineRule="auto"/>
        <w:rPr>
          <w:rFonts w:ascii="仿宋" w:eastAsia="仿宋" w:hAnsi="仿宋" w:cs="仿宋"/>
          <w:sz w:val="28"/>
          <w:szCs w:val="28"/>
        </w:rPr>
      </w:pPr>
      <w:r>
        <w:rPr>
          <w:rFonts w:ascii="仿宋" w:eastAsia="仿宋" w:hAnsi="仿宋" w:cs="仿宋" w:hint="eastAsia"/>
          <w:sz w:val="28"/>
          <w:szCs w:val="28"/>
        </w:rPr>
        <w:t>1.本次</w:t>
      </w:r>
      <w:proofErr w:type="gramStart"/>
      <w:r>
        <w:rPr>
          <w:rFonts w:ascii="仿宋" w:eastAsia="仿宋" w:hAnsi="仿宋" w:cs="仿宋" w:hint="eastAsia"/>
          <w:sz w:val="28"/>
          <w:szCs w:val="28"/>
        </w:rPr>
        <w:t>调研仅</w:t>
      </w:r>
      <w:proofErr w:type="gramEnd"/>
      <w:r>
        <w:rPr>
          <w:rFonts w:ascii="仿宋" w:eastAsia="仿宋" w:hAnsi="仿宋" w:cs="仿宋" w:hint="eastAsia"/>
          <w:sz w:val="28"/>
          <w:szCs w:val="28"/>
        </w:rPr>
        <w:t>作为采购人编制采购需求的参考，参与本次调研并不代表取得订单。</w:t>
      </w:r>
    </w:p>
    <w:p w:rsidR="00771258" w:rsidRDefault="00C7065B">
      <w:pPr>
        <w:spacing w:beforeLines="50" w:before="156" w:afterLines="50" w:after="156" w:line="360" w:lineRule="auto"/>
        <w:rPr>
          <w:rFonts w:ascii="仿宋" w:eastAsia="仿宋" w:hAnsi="仿宋" w:cs="仿宋"/>
          <w:sz w:val="28"/>
          <w:szCs w:val="28"/>
        </w:rPr>
      </w:pPr>
      <w:r>
        <w:rPr>
          <w:rFonts w:ascii="仿宋" w:eastAsia="仿宋" w:hAnsi="仿宋" w:cs="仿宋" w:hint="eastAsia"/>
          <w:sz w:val="28"/>
          <w:szCs w:val="28"/>
        </w:rPr>
        <w:t>2.本次调研的项目需求为本项目的初步需求，采购人可视调研情况进行调整。</w:t>
      </w:r>
    </w:p>
    <w:p w:rsidR="00771258" w:rsidRDefault="00C7065B">
      <w:pPr>
        <w:pStyle w:val="TOC1"/>
        <w:spacing w:beforeLines="50" w:before="156" w:afterLines="50" w:after="156" w:line="360" w:lineRule="auto"/>
        <w:rPr>
          <w:rFonts w:ascii="仿宋" w:eastAsia="仿宋" w:hAnsi="仿宋" w:cs="仿宋"/>
          <w:sz w:val="28"/>
          <w:szCs w:val="28"/>
        </w:rPr>
      </w:pPr>
      <w:r>
        <w:rPr>
          <w:rFonts w:ascii="仿宋" w:eastAsia="仿宋" w:hAnsi="仿宋" w:cs="仿宋" w:hint="eastAsia"/>
          <w:sz w:val="28"/>
          <w:szCs w:val="28"/>
        </w:rPr>
        <w:t>3.本项目严禁各供应商进行恶意串通、恶意竞争或其它违规行为，一经查实，将上报采购人。</w:t>
      </w:r>
    </w:p>
    <w:p w:rsidR="00771258" w:rsidRDefault="00C7065B">
      <w:pPr>
        <w:pStyle w:val="TOC1"/>
        <w:spacing w:beforeLines="50" w:before="156" w:afterLines="50" w:after="156" w:line="360" w:lineRule="auto"/>
        <w:rPr>
          <w:rFonts w:ascii="仿宋" w:eastAsia="仿宋" w:hAnsi="仿宋" w:cs="仿宋"/>
          <w:sz w:val="28"/>
          <w:szCs w:val="28"/>
        </w:rPr>
      </w:pPr>
      <w:r>
        <w:rPr>
          <w:rFonts w:ascii="仿宋" w:eastAsia="仿宋" w:hAnsi="仿宋" w:cs="仿宋" w:hint="eastAsia"/>
          <w:sz w:val="28"/>
          <w:szCs w:val="28"/>
        </w:rPr>
        <w:t>4.供应商需为本次调研提交的所有资料真实性负责。</w:t>
      </w:r>
    </w:p>
    <w:p w:rsidR="00771258" w:rsidRDefault="00C7065B">
      <w:pPr>
        <w:pStyle w:val="TOC1"/>
        <w:spacing w:beforeLines="50" w:before="156" w:afterLines="50" w:after="156" w:line="360" w:lineRule="auto"/>
        <w:rPr>
          <w:rFonts w:ascii="仿宋" w:eastAsia="仿宋" w:hAnsi="仿宋" w:cs="仿宋"/>
          <w:b/>
          <w:bCs/>
          <w:sz w:val="28"/>
          <w:szCs w:val="28"/>
        </w:rPr>
      </w:pPr>
      <w:r>
        <w:rPr>
          <w:rFonts w:ascii="仿宋" w:eastAsia="仿宋" w:hAnsi="仿宋" w:cs="仿宋" w:hint="eastAsia"/>
          <w:b/>
          <w:bCs/>
          <w:sz w:val="28"/>
          <w:szCs w:val="28"/>
        </w:rPr>
        <w:t>5.供应商提供的所有调研材料，均需加盖公章。</w:t>
      </w:r>
    </w:p>
    <w:p w:rsidR="00771258" w:rsidRDefault="00771258">
      <w:pPr>
        <w:jc w:val="left"/>
        <w:rPr>
          <w:rFonts w:ascii="仿宋" w:eastAsia="仿宋" w:hAnsi="仿宋" w:cs="仿宋"/>
          <w:b/>
          <w:bCs/>
          <w:color w:val="000000"/>
          <w:sz w:val="28"/>
          <w:szCs w:val="28"/>
          <w:shd w:val="clear" w:color="auto" w:fill="FFFFFF"/>
        </w:rPr>
      </w:pPr>
    </w:p>
    <w:p w:rsidR="00771258" w:rsidRDefault="00771258">
      <w:pPr>
        <w:jc w:val="left"/>
        <w:rPr>
          <w:rFonts w:ascii="仿宋" w:eastAsia="仿宋" w:hAnsi="仿宋" w:cs="仿宋"/>
          <w:b/>
          <w:bCs/>
          <w:color w:val="000000"/>
          <w:sz w:val="28"/>
          <w:szCs w:val="28"/>
          <w:shd w:val="clear" w:color="auto" w:fill="FFFFFF"/>
        </w:rPr>
      </w:pPr>
    </w:p>
    <w:p w:rsidR="00771258" w:rsidRDefault="00771258">
      <w:pPr>
        <w:jc w:val="left"/>
        <w:rPr>
          <w:rFonts w:ascii="仿宋" w:eastAsia="仿宋" w:hAnsi="仿宋" w:cs="仿宋"/>
          <w:b/>
          <w:bCs/>
          <w:color w:val="000000"/>
          <w:sz w:val="28"/>
          <w:szCs w:val="28"/>
          <w:shd w:val="clear" w:color="auto" w:fill="FFFFFF"/>
        </w:rPr>
      </w:pPr>
    </w:p>
    <w:p w:rsidR="00771258" w:rsidRDefault="00C7065B">
      <w:pPr>
        <w:rPr>
          <w:rFonts w:ascii="仿宋" w:eastAsia="仿宋" w:hAnsi="仿宋" w:cs="仿宋"/>
          <w:b/>
          <w:bCs/>
          <w:color w:val="000000"/>
          <w:sz w:val="40"/>
          <w:szCs w:val="40"/>
          <w:shd w:val="clear" w:color="auto" w:fill="FFFFFF"/>
        </w:rPr>
      </w:pPr>
      <w:r>
        <w:rPr>
          <w:rFonts w:ascii="仿宋" w:eastAsia="仿宋" w:hAnsi="仿宋" w:cs="仿宋" w:hint="eastAsia"/>
          <w:b/>
          <w:bCs/>
          <w:color w:val="000000"/>
          <w:sz w:val="40"/>
          <w:szCs w:val="40"/>
          <w:shd w:val="clear" w:color="auto" w:fill="FFFFFF"/>
        </w:rPr>
        <w:br w:type="page"/>
      </w:r>
    </w:p>
    <w:p w:rsidR="00771258" w:rsidRDefault="00C7065B">
      <w:pPr>
        <w:jc w:val="center"/>
        <w:rPr>
          <w:rFonts w:ascii="仿宋" w:eastAsia="仿宋" w:hAnsi="仿宋" w:cs="仿宋"/>
          <w:b/>
          <w:bCs/>
          <w:color w:val="000000"/>
          <w:sz w:val="40"/>
          <w:szCs w:val="40"/>
          <w:shd w:val="clear" w:color="auto" w:fill="FFFFFF"/>
        </w:rPr>
      </w:pPr>
      <w:r>
        <w:rPr>
          <w:rFonts w:ascii="仿宋" w:eastAsia="仿宋" w:hAnsi="仿宋" w:cs="仿宋" w:hint="eastAsia"/>
          <w:b/>
          <w:bCs/>
          <w:color w:val="000000"/>
          <w:sz w:val="40"/>
          <w:szCs w:val="40"/>
          <w:shd w:val="clear" w:color="auto" w:fill="FFFFFF"/>
        </w:rPr>
        <w:lastRenderedPageBreak/>
        <w:t>调研资料目录清单</w:t>
      </w:r>
    </w:p>
    <w:sdt>
      <w:sdtPr>
        <w:rPr>
          <w:rFonts w:ascii="仿宋" w:eastAsia="仿宋" w:hAnsi="仿宋" w:cs="仿宋" w:hint="eastAsia"/>
        </w:rPr>
        <w:id w:val="147472962"/>
        <w15:color w:val="DBDBDB"/>
        <w:docPartObj>
          <w:docPartGallery w:val="Table of Contents"/>
          <w:docPartUnique/>
        </w:docPartObj>
      </w:sdtPr>
      <w:sdtEndPr>
        <w:rPr>
          <w:sz w:val="28"/>
          <w:szCs w:val="28"/>
        </w:rPr>
      </w:sdtEndPr>
      <w:sdtContent>
        <w:p w:rsidR="00771258" w:rsidRDefault="00771258">
          <w:pPr>
            <w:jc w:val="center"/>
            <w:rPr>
              <w:rFonts w:ascii="仿宋" w:eastAsia="仿宋" w:hAnsi="仿宋" w:cs="仿宋"/>
            </w:rPr>
          </w:pPr>
        </w:p>
        <w:p w:rsidR="00771258" w:rsidRDefault="00C7065B">
          <w:pPr>
            <w:pStyle w:val="TOC1"/>
            <w:tabs>
              <w:tab w:val="right" w:leader="dot" w:pos="8306"/>
            </w:tabs>
            <w:spacing w:line="360" w:lineRule="auto"/>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TOC \o "1-1" \h \u </w:instrText>
          </w:r>
          <w:r>
            <w:rPr>
              <w:rFonts w:ascii="仿宋" w:eastAsia="仿宋" w:hAnsi="仿宋" w:cs="仿宋" w:hint="eastAsia"/>
              <w:sz w:val="28"/>
              <w:szCs w:val="28"/>
            </w:rPr>
            <w:fldChar w:fldCharType="separate"/>
          </w:r>
          <w:hyperlink w:anchor="_Toc31916" w:history="1">
            <w:r>
              <w:rPr>
                <w:rFonts w:ascii="仿宋" w:eastAsia="仿宋" w:hAnsi="仿宋" w:cs="仿宋" w:hint="eastAsia"/>
                <w:bCs/>
                <w:szCs w:val="32"/>
                <w:shd w:val="clear" w:color="auto" w:fill="FFFFFF"/>
              </w:rPr>
              <w:t>一、营业执照及本项目可能涉及到的相关证件</w:t>
            </w:r>
            <w:r>
              <w:tab/>
            </w:r>
            <w:r>
              <w:fldChar w:fldCharType="begin"/>
            </w:r>
            <w:r>
              <w:instrText xml:space="preserve"> PAGEREF _Toc31916 \h </w:instrText>
            </w:r>
            <w:r>
              <w:fldChar w:fldCharType="separate"/>
            </w:r>
            <w:r>
              <w:t>1</w:t>
            </w:r>
            <w:r>
              <w:fldChar w:fldCharType="end"/>
            </w:r>
          </w:hyperlink>
        </w:p>
        <w:p w:rsidR="00771258" w:rsidRDefault="00DD40B8">
          <w:pPr>
            <w:pStyle w:val="TOC1"/>
            <w:tabs>
              <w:tab w:val="right" w:leader="dot" w:pos="8306"/>
            </w:tabs>
            <w:spacing w:line="360" w:lineRule="auto"/>
          </w:pPr>
          <w:hyperlink w:anchor="_Toc15388" w:history="1">
            <w:r w:rsidR="00C7065B">
              <w:rPr>
                <w:rFonts w:ascii="仿宋" w:eastAsia="仿宋" w:hAnsi="仿宋" w:cs="仿宋" w:hint="eastAsia"/>
                <w:bCs/>
                <w:szCs w:val="32"/>
                <w:shd w:val="clear" w:color="auto" w:fill="FFFFFF"/>
              </w:rPr>
              <w:t>二、公司介绍及服务优势</w:t>
            </w:r>
            <w:r w:rsidR="00C7065B">
              <w:tab/>
            </w:r>
            <w:r w:rsidR="00C7065B">
              <w:fldChar w:fldCharType="begin"/>
            </w:r>
            <w:r w:rsidR="00C7065B">
              <w:instrText xml:space="preserve"> PAGEREF _Toc15388 \h </w:instrText>
            </w:r>
            <w:r w:rsidR="00C7065B">
              <w:fldChar w:fldCharType="separate"/>
            </w:r>
            <w:r w:rsidR="00C7065B">
              <w:t>2</w:t>
            </w:r>
            <w:r w:rsidR="00C7065B">
              <w:fldChar w:fldCharType="end"/>
            </w:r>
          </w:hyperlink>
        </w:p>
        <w:p w:rsidR="00771258" w:rsidRDefault="00DD40B8">
          <w:pPr>
            <w:pStyle w:val="TOC1"/>
            <w:tabs>
              <w:tab w:val="right" w:leader="dot" w:pos="8306"/>
            </w:tabs>
            <w:spacing w:line="360" w:lineRule="auto"/>
          </w:pPr>
          <w:hyperlink w:anchor="_Toc27508" w:history="1">
            <w:r w:rsidR="00C7065B">
              <w:rPr>
                <w:rFonts w:ascii="仿宋" w:eastAsia="仿宋" w:hAnsi="仿宋" w:cs="仿宋" w:hint="eastAsia"/>
              </w:rPr>
              <w:t>三、近三年同类项目市场业绩</w:t>
            </w:r>
            <w:r w:rsidR="00C7065B">
              <w:tab/>
            </w:r>
            <w:r w:rsidR="00C7065B">
              <w:fldChar w:fldCharType="begin"/>
            </w:r>
            <w:r w:rsidR="00C7065B">
              <w:instrText xml:space="preserve"> PAGEREF _Toc27508 \h </w:instrText>
            </w:r>
            <w:r w:rsidR="00C7065B">
              <w:fldChar w:fldCharType="separate"/>
            </w:r>
            <w:r w:rsidR="00C7065B">
              <w:t>3</w:t>
            </w:r>
            <w:r w:rsidR="00C7065B">
              <w:fldChar w:fldCharType="end"/>
            </w:r>
          </w:hyperlink>
        </w:p>
        <w:p w:rsidR="00771258" w:rsidRDefault="00DD40B8">
          <w:pPr>
            <w:pStyle w:val="TOC1"/>
            <w:tabs>
              <w:tab w:val="right" w:leader="dot" w:pos="8306"/>
            </w:tabs>
            <w:spacing w:line="360" w:lineRule="auto"/>
          </w:pPr>
          <w:hyperlink w:anchor="_Toc8742" w:history="1">
            <w:r w:rsidR="00C7065B">
              <w:rPr>
                <w:rFonts w:ascii="仿宋" w:eastAsia="仿宋" w:hAnsi="仿宋" w:cs="仿宋" w:hint="eastAsia"/>
              </w:rPr>
              <w:t>四、供应商参与采购需求调查的声明函</w:t>
            </w:r>
            <w:r w:rsidR="00C7065B">
              <w:tab/>
            </w:r>
            <w:r w:rsidR="00C7065B">
              <w:fldChar w:fldCharType="begin"/>
            </w:r>
            <w:r w:rsidR="00C7065B">
              <w:instrText xml:space="preserve"> PAGEREF _Toc8742 \h </w:instrText>
            </w:r>
            <w:r w:rsidR="00C7065B">
              <w:fldChar w:fldCharType="separate"/>
            </w:r>
            <w:r w:rsidR="00C7065B">
              <w:t>4</w:t>
            </w:r>
            <w:r w:rsidR="00C7065B">
              <w:fldChar w:fldCharType="end"/>
            </w:r>
          </w:hyperlink>
        </w:p>
        <w:p w:rsidR="00771258" w:rsidRDefault="00DD40B8">
          <w:pPr>
            <w:pStyle w:val="TOC1"/>
            <w:tabs>
              <w:tab w:val="right" w:leader="dot" w:pos="8306"/>
            </w:tabs>
            <w:spacing w:line="360" w:lineRule="auto"/>
          </w:pPr>
          <w:hyperlink w:anchor="_Toc18132" w:history="1">
            <w:r w:rsidR="00C7065B">
              <w:rPr>
                <w:rFonts w:ascii="仿宋" w:eastAsia="仿宋" w:hAnsi="仿宋" w:cs="仿宋" w:hint="eastAsia"/>
                <w:bCs/>
                <w:szCs w:val="32"/>
                <w:shd w:val="clear" w:color="auto" w:fill="FFFFFF"/>
              </w:rPr>
              <w:t>五、调研意见、建议反馈表</w:t>
            </w:r>
            <w:r w:rsidR="00C7065B">
              <w:tab/>
            </w:r>
            <w:r w:rsidR="00C7065B">
              <w:fldChar w:fldCharType="begin"/>
            </w:r>
            <w:r w:rsidR="00C7065B">
              <w:instrText xml:space="preserve"> PAGEREF _Toc18132 \h </w:instrText>
            </w:r>
            <w:r w:rsidR="00C7065B">
              <w:fldChar w:fldCharType="separate"/>
            </w:r>
            <w:r w:rsidR="00C7065B">
              <w:t>5</w:t>
            </w:r>
            <w:r w:rsidR="00C7065B">
              <w:fldChar w:fldCharType="end"/>
            </w:r>
          </w:hyperlink>
        </w:p>
        <w:p w:rsidR="00771258" w:rsidRDefault="00C7065B">
          <w:pPr>
            <w:spacing w:line="360" w:lineRule="auto"/>
            <w:rPr>
              <w:rFonts w:ascii="仿宋" w:eastAsia="仿宋" w:hAnsi="仿宋" w:cs="仿宋"/>
              <w:sz w:val="28"/>
              <w:szCs w:val="28"/>
            </w:rPr>
          </w:pPr>
          <w:r>
            <w:rPr>
              <w:rFonts w:ascii="仿宋" w:eastAsia="仿宋" w:hAnsi="仿宋" w:cs="仿宋" w:hint="eastAsia"/>
              <w:szCs w:val="28"/>
            </w:rPr>
            <w:fldChar w:fldCharType="end"/>
          </w:r>
        </w:p>
      </w:sdtContent>
    </w:sdt>
    <w:p w:rsidR="00771258" w:rsidRDefault="00771258">
      <w:pPr>
        <w:jc w:val="center"/>
        <w:outlineLvl w:val="0"/>
        <w:rPr>
          <w:rFonts w:ascii="仿宋" w:eastAsia="仿宋" w:hAnsi="仿宋" w:cs="仿宋"/>
          <w:b/>
          <w:bCs/>
          <w:color w:val="000000"/>
          <w:sz w:val="40"/>
          <w:szCs w:val="40"/>
          <w:shd w:val="clear" w:color="auto" w:fill="FFFFFF"/>
        </w:rPr>
        <w:sectPr w:rsidR="00771258">
          <w:pgSz w:w="11906" w:h="16838"/>
          <w:pgMar w:top="1440" w:right="1800" w:bottom="1440" w:left="1800" w:header="851" w:footer="992" w:gutter="0"/>
          <w:cols w:space="425"/>
          <w:docGrid w:type="lines" w:linePitch="312"/>
        </w:sectPr>
      </w:pPr>
    </w:p>
    <w:p w:rsidR="00771258" w:rsidRDefault="00C7065B">
      <w:pPr>
        <w:jc w:val="left"/>
        <w:outlineLvl w:val="0"/>
        <w:rPr>
          <w:rFonts w:ascii="仿宋" w:eastAsia="仿宋" w:hAnsi="仿宋" w:cs="仿宋"/>
          <w:b/>
          <w:bCs/>
          <w:color w:val="000000"/>
          <w:sz w:val="32"/>
          <w:szCs w:val="32"/>
          <w:shd w:val="clear" w:color="auto" w:fill="FFFFFF"/>
        </w:rPr>
      </w:pPr>
      <w:bookmarkStart w:id="2" w:name="_Toc31916"/>
      <w:r>
        <w:rPr>
          <w:rFonts w:ascii="仿宋" w:eastAsia="仿宋" w:hAnsi="仿宋" w:cs="仿宋" w:hint="eastAsia"/>
          <w:b/>
          <w:bCs/>
          <w:color w:val="000000"/>
          <w:sz w:val="32"/>
          <w:szCs w:val="32"/>
          <w:shd w:val="clear" w:color="auto" w:fill="FFFFFF"/>
        </w:rPr>
        <w:lastRenderedPageBreak/>
        <w:t>一、营业执照及本项目可能涉及到的相关证件</w:t>
      </w:r>
      <w:bookmarkEnd w:id="2"/>
    </w:p>
    <w:p w:rsidR="00771258" w:rsidRDefault="00C7065B">
      <w:pPr>
        <w:pStyle w:val="TOC1"/>
        <w:numPr>
          <w:ilvl w:val="0"/>
          <w:numId w:val="2"/>
        </w:numPr>
        <w:spacing w:line="360" w:lineRule="auto"/>
        <w:rPr>
          <w:rFonts w:ascii="仿宋" w:eastAsia="仿宋" w:hAnsi="仿宋" w:cs="仿宋"/>
          <w:bCs/>
          <w:spacing w:val="10"/>
          <w:sz w:val="28"/>
          <w:szCs w:val="28"/>
        </w:rPr>
      </w:pPr>
      <w:r>
        <w:rPr>
          <w:rFonts w:ascii="仿宋" w:eastAsia="仿宋" w:hAnsi="仿宋" w:cs="仿宋" w:hint="eastAsia"/>
          <w:sz w:val="28"/>
          <w:szCs w:val="28"/>
        </w:rPr>
        <w:t>营业执照</w:t>
      </w:r>
      <w:r>
        <w:rPr>
          <w:rFonts w:ascii="仿宋" w:eastAsia="仿宋" w:hAnsi="仿宋" w:cs="仿宋" w:hint="eastAsia"/>
          <w:bCs/>
          <w:spacing w:val="10"/>
          <w:sz w:val="28"/>
          <w:szCs w:val="28"/>
        </w:rPr>
        <w:t>复印件（加盖供应商单位公章）</w:t>
      </w:r>
    </w:p>
    <w:p w:rsidR="00771258" w:rsidRDefault="00C7065B">
      <w:pPr>
        <w:pStyle w:val="TOC1"/>
        <w:spacing w:line="360" w:lineRule="auto"/>
        <w:rPr>
          <w:rFonts w:ascii="仿宋" w:eastAsia="仿宋" w:hAnsi="仿宋" w:cs="仿宋"/>
          <w:snapToGrid w:val="0"/>
          <w:color w:val="000000"/>
          <w:spacing w:val="-11"/>
          <w:sz w:val="28"/>
          <w:szCs w:val="28"/>
        </w:rPr>
      </w:pPr>
      <w:r>
        <w:rPr>
          <w:rFonts w:ascii="仿宋" w:eastAsia="仿宋" w:hAnsi="仿宋" w:cs="仿宋" w:hint="eastAsia"/>
          <w:snapToGrid w:val="0"/>
          <w:color w:val="000000"/>
          <w:spacing w:val="-11"/>
          <w:sz w:val="28"/>
          <w:szCs w:val="28"/>
        </w:rPr>
        <w:t>（二）企业与本项目相关的相关资质认证证书（请后附证书复印件）。</w:t>
      </w:r>
    </w:p>
    <w:tbl>
      <w:tblPr>
        <w:tblStyle w:val="a8"/>
        <w:tblW w:w="8121" w:type="dxa"/>
        <w:jc w:val="center"/>
        <w:tblLook w:val="04A0" w:firstRow="1" w:lastRow="0" w:firstColumn="1" w:lastColumn="0" w:noHBand="0" w:noVBand="1"/>
      </w:tblPr>
      <w:tblGrid>
        <w:gridCol w:w="774"/>
        <w:gridCol w:w="2429"/>
        <w:gridCol w:w="2662"/>
        <w:gridCol w:w="2256"/>
      </w:tblGrid>
      <w:tr w:rsidR="00771258">
        <w:trPr>
          <w:trHeight w:val="567"/>
          <w:jc w:val="center"/>
        </w:trPr>
        <w:tc>
          <w:tcPr>
            <w:tcW w:w="774" w:type="dxa"/>
            <w:vAlign w:val="center"/>
          </w:tcPr>
          <w:p w:rsidR="00771258" w:rsidRDefault="00C7065B">
            <w:pPr>
              <w:jc w:val="center"/>
              <w:rPr>
                <w:rFonts w:ascii="仿宋" w:eastAsia="仿宋" w:hAnsi="仿宋" w:cs="仿宋"/>
                <w:b/>
                <w:bCs/>
                <w:sz w:val="24"/>
              </w:rPr>
            </w:pPr>
            <w:r>
              <w:rPr>
                <w:rFonts w:ascii="仿宋" w:eastAsia="仿宋" w:hAnsi="仿宋" w:cs="仿宋" w:hint="eastAsia"/>
                <w:b/>
                <w:bCs/>
                <w:sz w:val="24"/>
              </w:rPr>
              <w:t>序号</w:t>
            </w:r>
          </w:p>
        </w:tc>
        <w:tc>
          <w:tcPr>
            <w:tcW w:w="2429" w:type="dxa"/>
            <w:vAlign w:val="center"/>
          </w:tcPr>
          <w:p w:rsidR="00771258" w:rsidRDefault="00C7065B">
            <w:pPr>
              <w:jc w:val="center"/>
              <w:rPr>
                <w:rFonts w:ascii="仿宋" w:eastAsia="仿宋" w:hAnsi="仿宋" w:cs="仿宋"/>
                <w:b/>
                <w:bCs/>
                <w:sz w:val="24"/>
              </w:rPr>
            </w:pPr>
            <w:r>
              <w:rPr>
                <w:rFonts w:ascii="仿宋" w:eastAsia="仿宋" w:hAnsi="仿宋" w:cs="仿宋" w:hint="eastAsia"/>
                <w:b/>
                <w:bCs/>
                <w:sz w:val="24"/>
              </w:rPr>
              <w:t>证书名称</w:t>
            </w:r>
          </w:p>
        </w:tc>
        <w:tc>
          <w:tcPr>
            <w:tcW w:w="2662" w:type="dxa"/>
            <w:vAlign w:val="center"/>
          </w:tcPr>
          <w:p w:rsidR="00771258" w:rsidRDefault="00C7065B">
            <w:pPr>
              <w:jc w:val="center"/>
              <w:rPr>
                <w:rFonts w:ascii="仿宋" w:eastAsia="仿宋" w:hAnsi="仿宋" w:cs="仿宋"/>
                <w:b/>
                <w:bCs/>
                <w:sz w:val="24"/>
              </w:rPr>
            </w:pPr>
            <w:r>
              <w:rPr>
                <w:rFonts w:ascii="仿宋" w:eastAsia="仿宋" w:hAnsi="仿宋" w:cs="仿宋" w:hint="eastAsia"/>
                <w:b/>
                <w:bCs/>
                <w:sz w:val="24"/>
              </w:rPr>
              <w:t>证书有效期</w:t>
            </w:r>
          </w:p>
        </w:tc>
        <w:tc>
          <w:tcPr>
            <w:tcW w:w="2256" w:type="dxa"/>
            <w:vAlign w:val="center"/>
          </w:tcPr>
          <w:p w:rsidR="00771258" w:rsidRDefault="00C7065B">
            <w:pPr>
              <w:jc w:val="center"/>
              <w:rPr>
                <w:rFonts w:ascii="仿宋" w:eastAsia="仿宋" w:hAnsi="仿宋" w:cs="仿宋"/>
                <w:b/>
                <w:bCs/>
                <w:sz w:val="24"/>
              </w:rPr>
            </w:pPr>
            <w:r>
              <w:rPr>
                <w:rFonts w:ascii="仿宋" w:eastAsia="仿宋" w:hAnsi="仿宋" w:cs="仿宋" w:hint="eastAsia"/>
                <w:b/>
                <w:bCs/>
                <w:sz w:val="24"/>
              </w:rPr>
              <w:t>颁发机构</w:t>
            </w:r>
          </w:p>
        </w:tc>
      </w:tr>
      <w:tr w:rsidR="00771258">
        <w:trPr>
          <w:trHeight w:val="567"/>
          <w:jc w:val="center"/>
        </w:trPr>
        <w:tc>
          <w:tcPr>
            <w:tcW w:w="774" w:type="dxa"/>
            <w:vAlign w:val="center"/>
          </w:tcPr>
          <w:p w:rsidR="00771258" w:rsidRDefault="00771258">
            <w:pPr>
              <w:numPr>
                <w:ilvl w:val="0"/>
                <w:numId w:val="3"/>
              </w:numPr>
              <w:jc w:val="center"/>
              <w:rPr>
                <w:rFonts w:ascii="仿宋" w:eastAsia="仿宋" w:hAnsi="仿宋" w:cs="仿宋"/>
                <w:sz w:val="24"/>
              </w:rPr>
            </w:pPr>
          </w:p>
        </w:tc>
        <w:tc>
          <w:tcPr>
            <w:tcW w:w="2429" w:type="dxa"/>
            <w:vAlign w:val="center"/>
          </w:tcPr>
          <w:p w:rsidR="00771258" w:rsidRDefault="00771258">
            <w:pPr>
              <w:jc w:val="center"/>
              <w:rPr>
                <w:rFonts w:ascii="仿宋" w:eastAsia="仿宋" w:hAnsi="仿宋" w:cs="仿宋"/>
                <w:sz w:val="24"/>
              </w:rPr>
            </w:pPr>
          </w:p>
        </w:tc>
        <w:tc>
          <w:tcPr>
            <w:tcW w:w="2662" w:type="dxa"/>
            <w:vAlign w:val="center"/>
          </w:tcPr>
          <w:p w:rsidR="00771258" w:rsidRDefault="00771258">
            <w:pPr>
              <w:jc w:val="center"/>
              <w:rPr>
                <w:rFonts w:ascii="仿宋" w:eastAsia="仿宋" w:hAnsi="仿宋" w:cs="仿宋"/>
                <w:sz w:val="24"/>
              </w:rPr>
            </w:pPr>
          </w:p>
        </w:tc>
        <w:tc>
          <w:tcPr>
            <w:tcW w:w="2256" w:type="dxa"/>
            <w:vAlign w:val="center"/>
          </w:tcPr>
          <w:p w:rsidR="00771258" w:rsidRDefault="00771258">
            <w:pPr>
              <w:jc w:val="center"/>
              <w:rPr>
                <w:rFonts w:ascii="仿宋" w:eastAsia="仿宋" w:hAnsi="仿宋" w:cs="仿宋"/>
                <w:sz w:val="24"/>
              </w:rPr>
            </w:pPr>
          </w:p>
        </w:tc>
      </w:tr>
      <w:tr w:rsidR="00771258">
        <w:trPr>
          <w:trHeight w:val="567"/>
          <w:jc w:val="center"/>
        </w:trPr>
        <w:tc>
          <w:tcPr>
            <w:tcW w:w="774" w:type="dxa"/>
            <w:vAlign w:val="center"/>
          </w:tcPr>
          <w:p w:rsidR="00771258" w:rsidRDefault="00771258">
            <w:pPr>
              <w:numPr>
                <w:ilvl w:val="0"/>
                <w:numId w:val="3"/>
              </w:numPr>
              <w:jc w:val="center"/>
              <w:rPr>
                <w:rFonts w:ascii="仿宋" w:eastAsia="仿宋" w:hAnsi="仿宋" w:cs="仿宋"/>
                <w:sz w:val="24"/>
              </w:rPr>
            </w:pPr>
          </w:p>
        </w:tc>
        <w:tc>
          <w:tcPr>
            <w:tcW w:w="2429" w:type="dxa"/>
            <w:vAlign w:val="center"/>
          </w:tcPr>
          <w:p w:rsidR="00771258" w:rsidRDefault="00771258">
            <w:pPr>
              <w:jc w:val="center"/>
              <w:rPr>
                <w:rFonts w:ascii="仿宋" w:eastAsia="仿宋" w:hAnsi="仿宋" w:cs="仿宋"/>
                <w:sz w:val="24"/>
              </w:rPr>
            </w:pPr>
          </w:p>
        </w:tc>
        <w:tc>
          <w:tcPr>
            <w:tcW w:w="2662" w:type="dxa"/>
            <w:vAlign w:val="center"/>
          </w:tcPr>
          <w:p w:rsidR="00771258" w:rsidRDefault="00771258">
            <w:pPr>
              <w:jc w:val="center"/>
              <w:rPr>
                <w:rFonts w:ascii="仿宋" w:eastAsia="仿宋" w:hAnsi="仿宋" w:cs="仿宋"/>
                <w:sz w:val="24"/>
              </w:rPr>
            </w:pPr>
          </w:p>
        </w:tc>
        <w:tc>
          <w:tcPr>
            <w:tcW w:w="2256" w:type="dxa"/>
            <w:vAlign w:val="center"/>
          </w:tcPr>
          <w:p w:rsidR="00771258" w:rsidRDefault="00771258">
            <w:pPr>
              <w:jc w:val="center"/>
              <w:rPr>
                <w:rFonts w:ascii="仿宋" w:eastAsia="仿宋" w:hAnsi="仿宋" w:cs="仿宋"/>
                <w:sz w:val="24"/>
              </w:rPr>
            </w:pPr>
          </w:p>
        </w:tc>
      </w:tr>
    </w:tbl>
    <w:p w:rsidR="00771258" w:rsidRDefault="00C7065B">
      <w:pPr>
        <w:rPr>
          <w:rFonts w:ascii="仿宋" w:eastAsia="仿宋" w:hAnsi="仿宋" w:cs="仿宋"/>
          <w:b/>
          <w:bCs/>
          <w:color w:val="000000"/>
          <w:sz w:val="40"/>
          <w:szCs w:val="40"/>
          <w:shd w:val="clear" w:color="auto" w:fill="FFFFFF"/>
        </w:rPr>
      </w:pPr>
      <w:r>
        <w:rPr>
          <w:rFonts w:ascii="仿宋" w:eastAsia="仿宋" w:hAnsi="仿宋" w:cs="仿宋" w:hint="eastAsia"/>
          <w:color w:val="000000"/>
          <w:sz w:val="28"/>
          <w:szCs w:val="28"/>
          <w:shd w:val="clear" w:color="auto" w:fill="FFFFFF"/>
        </w:rPr>
        <w:br w:type="page"/>
      </w:r>
    </w:p>
    <w:p w:rsidR="00771258" w:rsidRDefault="00C7065B">
      <w:pPr>
        <w:jc w:val="left"/>
        <w:outlineLvl w:val="0"/>
        <w:rPr>
          <w:rFonts w:ascii="仿宋" w:eastAsia="仿宋" w:hAnsi="仿宋" w:cs="仿宋"/>
          <w:b/>
          <w:bCs/>
          <w:color w:val="000000"/>
          <w:sz w:val="32"/>
          <w:szCs w:val="32"/>
          <w:shd w:val="clear" w:color="auto" w:fill="FFFFFF"/>
        </w:rPr>
      </w:pPr>
      <w:bookmarkStart w:id="3" w:name="_Toc15388"/>
      <w:r>
        <w:rPr>
          <w:rFonts w:ascii="仿宋" w:eastAsia="仿宋" w:hAnsi="仿宋" w:cs="仿宋" w:hint="eastAsia"/>
          <w:b/>
          <w:bCs/>
          <w:color w:val="000000"/>
          <w:sz w:val="32"/>
          <w:szCs w:val="32"/>
          <w:shd w:val="clear" w:color="auto" w:fill="FFFFFF"/>
        </w:rPr>
        <w:lastRenderedPageBreak/>
        <w:t>二、公司介绍及服务优势</w:t>
      </w:r>
      <w:bookmarkEnd w:id="3"/>
    </w:p>
    <w:p w:rsidR="00771258" w:rsidRDefault="00771258">
      <w:pPr>
        <w:jc w:val="left"/>
        <w:rPr>
          <w:rFonts w:ascii="仿宋" w:eastAsia="仿宋" w:hAnsi="仿宋" w:cs="仿宋"/>
          <w:color w:val="000000"/>
          <w:sz w:val="28"/>
          <w:szCs w:val="28"/>
          <w:shd w:val="clear" w:color="auto" w:fill="FFFFFF"/>
        </w:rPr>
      </w:pPr>
    </w:p>
    <w:p w:rsidR="00771258" w:rsidRDefault="00771258">
      <w:pPr>
        <w:jc w:val="left"/>
        <w:rPr>
          <w:rFonts w:ascii="仿宋" w:eastAsia="仿宋" w:hAnsi="仿宋" w:cs="仿宋"/>
          <w:color w:val="000000"/>
          <w:sz w:val="28"/>
          <w:szCs w:val="28"/>
          <w:shd w:val="clear" w:color="auto" w:fill="FFFFFF"/>
        </w:rPr>
      </w:pPr>
    </w:p>
    <w:p w:rsidR="00771258" w:rsidRDefault="00C7065B">
      <w:pPr>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br w:type="page"/>
      </w:r>
    </w:p>
    <w:p w:rsidR="00771258" w:rsidRDefault="00C7065B">
      <w:pPr>
        <w:jc w:val="left"/>
        <w:outlineLvl w:val="0"/>
        <w:rPr>
          <w:rFonts w:ascii="仿宋" w:eastAsia="仿宋" w:hAnsi="仿宋" w:cs="仿宋"/>
          <w:b/>
          <w:bCs/>
          <w:color w:val="000000"/>
          <w:sz w:val="32"/>
          <w:szCs w:val="32"/>
          <w:shd w:val="clear" w:color="auto" w:fill="FFFFFF"/>
        </w:rPr>
      </w:pPr>
      <w:bookmarkStart w:id="4" w:name="_Toc27508"/>
      <w:bookmarkStart w:id="5" w:name="_Toc9157"/>
      <w:r>
        <w:rPr>
          <w:rFonts w:ascii="仿宋" w:eastAsia="仿宋" w:hAnsi="仿宋" w:cs="仿宋" w:hint="eastAsia"/>
          <w:b/>
          <w:bCs/>
          <w:color w:val="000000"/>
          <w:sz w:val="32"/>
          <w:szCs w:val="32"/>
          <w:shd w:val="clear" w:color="auto" w:fill="FFFFFF"/>
        </w:rPr>
        <w:lastRenderedPageBreak/>
        <w:t>三、近三年同类项目市场业绩</w:t>
      </w:r>
      <w:bookmarkEnd w:id="4"/>
      <w:bookmarkEnd w:id="5"/>
    </w:p>
    <w:tbl>
      <w:tblPr>
        <w:tblStyle w:val="a8"/>
        <w:tblW w:w="8276" w:type="dxa"/>
        <w:jc w:val="center"/>
        <w:tblLook w:val="04A0" w:firstRow="1" w:lastRow="0" w:firstColumn="1" w:lastColumn="0" w:noHBand="0" w:noVBand="1"/>
      </w:tblPr>
      <w:tblGrid>
        <w:gridCol w:w="528"/>
        <w:gridCol w:w="1802"/>
        <w:gridCol w:w="1324"/>
        <w:gridCol w:w="1248"/>
        <w:gridCol w:w="1178"/>
        <w:gridCol w:w="1098"/>
        <w:gridCol w:w="1098"/>
      </w:tblGrid>
      <w:tr w:rsidR="00771258">
        <w:trPr>
          <w:trHeight w:val="596"/>
          <w:jc w:val="center"/>
        </w:trPr>
        <w:tc>
          <w:tcPr>
            <w:tcW w:w="528" w:type="dxa"/>
            <w:vAlign w:val="center"/>
          </w:tcPr>
          <w:p w:rsidR="00771258" w:rsidRDefault="00C7065B">
            <w:pPr>
              <w:jc w:val="center"/>
              <w:rPr>
                <w:rFonts w:ascii="仿宋" w:eastAsia="仿宋" w:hAnsi="仿宋" w:cs="仿宋"/>
                <w:b/>
                <w:bCs/>
                <w:sz w:val="22"/>
                <w:szCs w:val="22"/>
              </w:rPr>
            </w:pPr>
            <w:r>
              <w:rPr>
                <w:rFonts w:ascii="仿宋" w:eastAsia="仿宋" w:hAnsi="仿宋" w:cs="仿宋" w:hint="eastAsia"/>
                <w:b/>
                <w:bCs/>
                <w:sz w:val="22"/>
                <w:szCs w:val="22"/>
              </w:rPr>
              <w:t>序号</w:t>
            </w:r>
          </w:p>
        </w:tc>
        <w:tc>
          <w:tcPr>
            <w:tcW w:w="1802" w:type="dxa"/>
            <w:vAlign w:val="center"/>
          </w:tcPr>
          <w:p w:rsidR="00771258" w:rsidRDefault="00C7065B">
            <w:pPr>
              <w:jc w:val="center"/>
              <w:rPr>
                <w:rFonts w:ascii="仿宋" w:eastAsia="仿宋" w:hAnsi="仿宋" w:cs="仿宋"/>
                <w:b/>
                <w:bCs/>
                <w:sz w:val="22"/>
                <w:szCs w:val="22"/>
              </w:rPr>
            </w:pPr>
            <w:r>
              <w:rPr>
                <w:rFonts w:ascii="仿宋" w:eastAsia="仿宋" w:hAnsi="仿宋" w:cs="仿宋" w:hint="eastAsia"/>
                <w:b/>
                <w:bCs/>
                <w:sz w:val="22"/>
                <w:szCs w:val="22"/>
              </w:rPr>
              <w:t>项目名称</w:t>
            </w:r>
          </w:p>
        </w:tc>
        <w:tc>
          <w:tcPr>
            <w:tcW w:w="1324" w:type="dxa"/>
            <w:vAlign w:val="center"/>
          </w:tcPr>
          <w:p w:rsidR="00771258" w:rsidRDefault="00C7065B">
            <w:pPr>
              <w:jc w:val="center"/>
              <w:rPr>
                <w:rFonts w:ascii="仿宋" w:eastAsia="仿宋" w:hAnsi="仿宋" w:cs="仿宋"/>
                <w:b/>
                <w:bCs/>
                <w:sz w:val="22"/>
                <w:szCs w:val="22"/>
              </w:rPr>
            </w:pPr>
            <w:r>
              <w:rPr>
                <w:rFonts w:ascii="仿宋" w:eastAsia="仿宋" w:hAnsi="仿宋" w:cs="仿宋" w:hint="eastAsia"/>
                <w:b/>
                <w:bCs/>
                <w:sz w:val="22"/>
                <w:szCs w:val="22"/>
              </w:rPr>
              <w:t>采购人名称</w:t>
            </w:r>
          </w:p>
        </w:tc>
        <w:tc>
          <w:tcPr>
            <w:tcW w:w="1248" w:type="dxa"/>
            <w:vAlign w:val="center"/>
          </w:tcPr>
          <w:p w:rsidR="00771258" w:rsidRDefault="00C7065B">
            <w:pPr>
              <w:jc w:val="center"/>
              <w:rPr>
                <w:rFonts w:ascii="仿宋" w:eastAsia="仿宋" w:hAnsi="仿宋" w:cs="仿宋"/>
                <w:b/>
                <w:bCs/>
                <w:sz w:val="22"/>
                <w:szCs w:val="22"/>
              </w:rPr>
            </w:pPr>
            <w:r>
              <w:rPr>
                <w:rFonts w:ascii="仿宋" w:eastAsia="仿宋" w:hAnsi="仿宋" w:cs="仿宋" w:hint="eastAsia"/>
                <w:b/>
                <w:bCs/>
                <w:sz w:val="22"/>
                <w:szCs w:val="22"/>
              </w:rPr>
              <w:t>项目预算</w:t>
            </w:r>
          </w:p>
        </w:tc>
        <w:tc>
          <w:tcPr>
            <w:tcW w:w="1178" w:type="dxa"/>
            <w:vAlign w:val="center"/>
          </w:tcPr>
          <w:p w:rsidR="00771258" w:rsidRDefault="00C7065B">
            <w:pPr>
              <w:jc w:val="center"/>
              <w:rPr>
                <w:rFonts w:ascii="仿宋" w:eastAsia="仿宋" w:hAnsi="仿宋" w:cs="仿宋"/>
                <w:b/>
                <w:bCs/>
                <w:sz w:val="22"/>
                <w:szCs w:val="22"/>
              </w:rPr>
            </w:pPr>
            <w:r>
              <w:rPr>
                <w:rFonts w:ascii="仿宋" w:eastAsia="仿宋" w:hAnsi="仿宋" w:cs="仿宋" w:hint="eastAsia"/>
                <w:b/>
                <w:bCs/>
                <w:sz w:val="22"/>
                <w:szCs w:val="22"/>
              </w:rPr>
              <w:t>中标价</w:t>
            </w:r>
          </w:p>
        </w:tc>
        <w:tc>
          <w:tcPr>
            <w:tcW w:w="1098" w:type="dxa"/>
            <w:vAlign w:val="center"/>
          </w:tcPr>
          <w:p w:rsidR="00771258" w:rsidRDefault="00C7065B">
            <w:pPr>
              <w:jc w:val="center"/>
              <w:rPr>
                <w:rFonts w:ascii="仿宋" w:eastAsia="仿宋" w:hAnsi="仿宋" w:cs="仿宋"/>
                <w:b/>
                <w:bCs/>
                <w:sz w:val="22"/>
                <w:szCs w:val="22"/>
              </w:rPr>
            </w:pPr>
            <w:r>
              <w:rPr>
                <w:rFonts w:ascii="仿宋" w:eastAsia="仿宋" w:hAnsi="仿宋" w:cs="仿宋" w:hint="eastAsia"/>
                <w:b/>
                <w:bCs/>
                <w:sz w:val="22"/>
                <w:szCs w:val="22"/>
              </w:rPr>
              <w:t>服务年限</w:t>
            </w:r>
          </w:p>
        </w:tc>
        <w:tc>
          <w:tcPr>
            <w:tcW w:w="1098" w:type="dxa"/>
            <w:vAlign w:val="center"/>
          </w:tcPr>
          <w:p w:rsidR="00771258" w:rsidRDefault="00C7065B">
            <w:pPr>
              <w:jc w:val="center"/>
              <w:rPr>
                <w:rFonts w:ascii="仿宋" w:eastAsia="仿宋" w:hAnsi="仿宋" w:cs="仿宋"/>
                <w:b/>
                <w:bCs/>
                <w:sz w:val="22"/>
                <w:szCs w:val="22"/>
              </w:rPr>
            </w:pPr>
            <w:r>
              <w:rPr>
                <w:rFonts w:ascii="仿宋" w:eastAsia="仿宋" w:hAnsi="仿宋" w:cs="仿宋" w:hint="eastAsia"/>
                <w:b/>
                <w:bCs/>
                <w:sz w:val="22"/>
                <w:szCs w:val="22"/>
              </w:rPr>
              <w:t>公示时间</w:t>
            </w:r>
          </w:p>
        </w:tc>
      </w:tr>
      <w:tr w:rsidR="00771258">
        <w:trPr>
          <w:trHeight w:val="593"/>
          <w:jc w:val="center"/>
        </w:trPr>
        <w:tc>
          <w:tcPr>
            <w:tcW w:w="528" w:type="dxa"/>
            <w:vAlign w:val="center"/>
          </w:tcPr>
          <w:p w:rsidR="00771258" w:rsidRDefault="00771258">
            <w:pPr>
              <w:jc w:val="center"/>
              <w:rPr>
                <w:rFonts w:ascii="仿宋" w:eastAsia="仿宋" w:hAnsi="仿宋" w:cs="仿宋"/>
                <w:sz w:val="22"/>
                <w:szCs w:val="22"/>
              </w:rPr>
            </w:pPr>
          </w:p>
        </w:tc>
        <w:tc>
          <w:tcPr>
            <w:tcW w:w="1802" w:type="dxa"/>
            <w:vAlign w:val="center"/>
          </w:tcPr>
          <w:p w:rsidR="00771258" w:rsidRDefault="00771258">
            <w:pPr>
              <w:jc w:val="center"/>
              <w:rPr>
                <w:rFonts w:ascii="仿宋" w:eastAsia="仿宋" w:hAnsi="仿宋" w:cs="仿宋"/>
                <w:sz w:val="22"/>
                <w:szCs w:val="22"/>
              </w:rPr>
            </w:pPr>
          </w:p>
        </w:tc>
        <w:tc>
          <w:tcPr>
            <w:tcW w:w="1324" w:type="dxa"/>
            <w:vAlign w:val="center"/>
          </w:tcPr>
          <w:p w:rsidR="00771258" w:rsidRDefault="00771258">
            <w:pPr>
              <w:jc w:val="center"/>
              <w:rPr>
                <w:rFonts w:ascii="仿宋" w:eastAsia="仿宋" w:hAnsi="仿宋" w:cs="仿宋"/>
                <w:sz w:val="22"/>
                <w:szCs w:val="22"/>
              </w:rPr>
            </w:pPr>
          </w:p>
        </w:tc>
        <w:tc>
          <w:tcPr>
            <w:tcW w:w="1248" w:type="dxa"/>
            <w:vAlign w:val="center"/>
          </w:tcPr>
          <w:p w:rsidR="00771258" w:rsidRDefault="00771258">
            <w:pPr>
              <w:jc w:val="center"/>
              <w:rPr>
                <w:rFonts w:ascii="仿宋" w:eastAsia="仿宋" w:hAnsi="仿宋" w:cs="仿宋"/>
                <w:sz w:val="22"/>
                <w:szCs w:val="22"/>
              </w:rPr>
            </w:pPr>
          </w:p>
        </w:tc>
        <w:tc>
          <w:tcPr>
            <w:tcW w:w="1178" w:type="dxa"/>
            <w:vAlign w:val="center"/>
          </w:tcPr>
          <w:p w:rsidR="00771258" w:rsidRDefault="00771258">
            <w:pPr>
              <w:jc w:val="center"/>
              <w:rPr>
                <w:rFonts w:ascii="仿宋" w:eastAsia="仿宋" w:hAnsi="仿宋" w:cs="仿宋"/>
                <w:sz w:val="22"/>
                <w:szCs w:val="22"/>
              </w:rPr>
            </w:pPr>
          </w:p>
        </w:tc>
        <w:tc>
          <w:tcPr>
            <w:tcW w:w="1098" w:type="dxa"/>
            <w:vAlign w:val="center"/>
          </w:tcPr>
          <w:p w:rsidR="00771258" w:rsidRDefault="00771258">
            <w:pPr>
              <w:jc w:val="center"/>
              <w:rPr>
                <w:rFonts w:ascii="仿宋" w:eastAsia="仿宋" w:hAnsi="仿宋" w:cs="仿宋"/>
                <w:sz w:val="22"/>
                <w:szCs w:val="22"/>
              </w:rPr>
            </w:pPr>
          </w:p>
        </w:tc>
        <w:tc>
          <w:tcPr>
            <w:tcW w:w="1098" w:type="dxa"/>
            <w:vAlign w:val="center"/>
          </w:tcPr>
          <w:p w:rsidR="00771258" w:rsidRDefault="00771258">
            <w:pPr>
              <w:jc w:val="center"/>
              <w:rPr>
                <w:rFonts w:ascii="仿宋" w:eastAsia="仿宋" w:hAnsi="仿宋" w:cs="仿宋"/>
                <w:sz w:val="22"/>
                <w:szCs w:val="22"/>
              </w:rPr>
            </w:pPr>
          </w:p>
        </w:tc>
      </w:tr>
      <w:tr w:rsidR="00771258">
        <w:trPr>
          <w:trHeight w:val="593"/>
          <w:jc w:val="center"/>
        </w:trPr>
        <w:tc>
          <w:tcPr>
            <w:tcW w:w="528" w:type="dxa"/>
            <w:vAlign w:val="center"/>
          </w:tcPr>
          <w:p w:rsidR="00771258" w:rsidRDefault="00771258">
            <w:pPr>
              <w:jc w:val="center"/>
              <w:rPr>
                <w:rFonts w:ascii="仿宋" w:eastAsia="仿宋" w:hAnsi="仿宋" w:cs="仿宋"/>
                <w:sz w:val="22"/>
                <w:szCs w:val="22"/>
              </w:rPr>
            </w:pPr>
          </w:p>
        </w:tc>
        <w:tc>
          <w:tcPr>
            <w:tcW w:w="1802" w:type="dxa"/>
            <w:vAlign w:val="center"/>
          </w:tcPr>
          <w:p w:rsidR="00771258" w:rsidRDefault="00771258">
            <w:pPr>
              <w:jc w:val="center"/>
              <w:rPr>
                <w:rFonts w:ascii="仿宋" w:eastAsia="仿宋" w:hAnsi="仿宋" w:cs="仿宋"/>
                <w:sz w:val="22"/>
                <w:szCs w:val="22"/>
              </w:rPr>
            </w:pPr>
          </w:p>
        </w:tc>
        <w:tc>
          <w:tcPr>
            <w:tcW w:w="1324" w:type="dxa"/>
            <w:vAlign w:val="center"/>
          </w:tcPr>
          <w:p w:rsidR="00771258" w:rsidRDefault="00771258">
            <w:pPr>
              <w:jc w:val="center"/>
              <w:rPr>
                <w:rFonts w:ascii="仿宋" w:eastAsia="仿宋" w:hAnsi="仿宋" w:cs="仿宋"/>
                <w:sz w:val="22"/>
                <w:szCs w:val="22"/>
              </w:rPr>
            </w:pPr>
          </w:p>
        </w:tc>
        <w:tc>
          <w:tcPr>
            <w:tcW w:w="1248" w:type="dxa"/>
            <w:vAlign w:val="center"/>
          </w:tcPr>
          <w:p w:rsidR="00771258" w:rsidRDefault="00771258">
            <w:pPr>
              <w:jc w:val="center"/>
              <w:rPr>
                <w:rFonts w:ascii="仿宋" w:eastAsia="仿宋" w:hAnsi="仿宋" w:cs="仿宋"/>
                <w:sz w:val="22"/>
                <w:szCs w:val="22"/>
              </w:rPr>
            </w:pPr>
          </w:p>
        </w:tc>
        <w:tc>
          <w:tcPr>
            <w:tcW w:w="1178" w:type="dxa"/>
            <w:vAlign w:val="center"/>
          </w:tcPr>
          <w:p w:rsidR="00771258" w:rsidRDefault="00771258">
            <w:pPr>
              <w:jc w:val="center"/>
              <w:rPr>
                <w:rFonts w:ascii="仿宋" w:eastAsia="仿宋" w:hAnsi="仿宋" w:cs="仿宋"/>
                <w:sz w:val="22"/>
                <w:szCs w:val="22"/>
              </w:rPr>
            </w:pPr>
          </w:p>
        </w:tc>
        <w:tc>
          <w:tcPr>
            <w:tcW w:w="1098" w:type="dxa"/>
            <w:vAlign w:val="center"/>
          </w:tcPr>
          <w:p w:rsidR="00771258" w:rsidRDefault="00771258">
            <w:pPr>
              <w:jc w:val="center"/>
              <w:rPr>
                <w:rFonts w:ascii="仿宋" w:eastAsia="仿宋" w:hAnsi="仿宋" w:cs="仿宋"/>
                <w:sz w:val="22"/>
                <w:szCs w:val="22"/>
              </w:rPr>
            </w:pPr>
          </w:p>
        </w:tc>
        <w:tc>
          <w:tcPr>
            <w:tcW w:w="1098" w:type="dxa"/>
            <w:vAlign w:val="center"/>
          </w:tcPr>
          <w:p w:rsidR="00771258" w:rsidRDefault="00771258">
            <w:pPr>
              <w:jc w:val="center"/>
              <w:rPr>
                <w:rFonts w:ascii="仿宋" w:eastAsia="仿宋" w:hAnsi="仿宋" w:cs="仿宋"/>
                <w:sz w:val="22"/>
                <w:szCs w:val="22"/>
              </w:rPr>
            </w:pPr>
          </w:p>
        </w:tc>
      </w:tr>
      <w:tr w:rsidR="00771258">
        <w:trPr>
          <w:trHeight w:val="593"/>
          <w:jc w:val="center"/>
        </w:trPr>
        <w:tc>
          <w:tcPr>
            <w:tcW w:w="528" w:type="dxa"/>
            <w:vAlign w:val="center"/>
          </w:tcPr>
          <w:p w:rsidR="00771258" w:rsidRDefault="00771258">
            <w:pPr>
              <w:jc w:val="center"/>
              <w:rPr>
                <w:rFonts w:ascii="仿宋" w:eastAsia="仿宋" w:hAnsi="仿宋" w:cs="仿宋"/>
                <w:sz w:val="22"/>
                <w:szCs w:val="22"/>
              </w:rPr>
            </w:pPr>
          </w:p>
        </w:tc>
        <w:tc>
          <w:tcPr>
            <w:tcW w:w="1802" w:type="dxa"/>
            <w:vAlign w:val="center"/>
          </w:tcPr>
          <w:p w:rsidR="00771258" w:rsidRDefault="00771258">
            <w:pPr>
              <w:jc w:val="center"/>
              <w:rPr>
                <w:rFonts w:ascii="仿宋" w:eastAsia="仿宋" w:hAnsi="仿宋" w:cs="仿宋"/>
                <w:sz w:val="22"/>
                <w:szCs w:val="22"/>
              </w:rPr>
            </w:pPr>
          </w:p>
        </w:tc>
        <w:tc>
          <w:tcPr>
            <w:tcW w:w="1324" w:type="dxa"/>
            <w:vAlign w:val="center"/>
          </w:tcPr>
          <w:p w:rsidR="00771258" w:rsidRDefault="00771258">
            <w:pPr>
              <w:jc w:val="center"/>
              <w:rPr>
                <w:rFonts w:ascii="仿宋" w:eastAsia="仿宋" w:hAnsi="仿宋" w:cs="仿宋"/>
                <w:sz w:val="22"/>
                <w:szCs w:val="22"/>
              </w:rPr>
            </w:pPr>
          </w:p>
        </w:tc>
        <w:tc>
          <w:tcPr>
            <w:tcW w:w="1248" w:type="dxa"/>
            <w:vAlign w:val="center"/>
          </w:tcPr>
          <w:p w:rsidR="00771258" w:rsidRDefault="00771258">
            <w:pPr>
              <w:jc w:val="center"/>
              <w:rPr>
                <w:rFonts w:ascii="仿宋" w:eastAsia="仿宋" w:hAnsi="仿宋" w:cs="仿宋"/>
                <w:sz w:val="22"/>
                <w:szCs w:val="22"/>
              </w:rPr>
            </w:pPr>
          </w:p>
        </w:tc>
        <w:tc>
          <w:tcPr>
            <w:tcW w:w="1178" w:type="dxa"/>
            <w:vAlign w:val="center"/>
          </w:tcPr>
          <w:p w:rsidR="00771258" w:rsidRDefault="00771258">
            <w:pPr>
              <w:jc w:val="center"/>
              <w:rPr>
                <w:rFonts w:ascii="仿宋" w:eastAsia="仿宋" w:hAnsi="仿宋" w:cs="仿宋"/>
                <w:sz w:val="22"/>
                <w:szCs w:val="22"/>
              </w:rPr>
            </w:pPr>
          </w:p>
        </w:tc>
        <w:tc>
          <w:tcPr>
            <w:tcW w:w="1098" w:type="dxa"/>
            <w:vAlign w:val="center"/>
          </w:tcPr>
          <w:p w:rsidR="00771258" w:rsidRDefault="00771258">
            <w:pPr>
              <w:jc w:val="center"/>
              <w:rPr>
                <w:rFonts w:ascii="仿宋" w:eastAsia="仿宋" w:hAnsi="仿宋" w:cs="仿宋"/>
                <w:sz w:val="22"/>
                <w:szCs w:val="22"/>
              </w:rPr>
            </w:pPr>
          </w:p>
        </w:tc>
        <w:tc>
          <w:tcPr>
            <w:tcW w:w="1098" w:type="dxa"/>
            <w:vAlign w:val="center"/>
          </w:tcPr>
          <w:p w:rsidR="00771258" w:rsidRDefault="00771258">
            <w:pPr>
              <w:jc w:val="center"/>
              <w:rPr>
                <w:rFonts w:ascii="仿宋" w:eastAsia="仿宋" w:hAnsi="仿宋" w:cs="仿宋"/>
                <w:sz w:val="22"/>
                <w:szCs w:val="22"/>
              </w:rPr>
            </w:pPr>
          </w:p>
        </w:tc>
      </w:tr>
    </w:tbl>
    <w:p w:rsidR="00771258" w:rsidRDefault="00771258">
      <w:pPr>
        <w:rPr>
          <w:rFonts w:ascii="仿宋" w:eastAsia="仿宋" w:hAnsi="仿宋" w:cs="仿宋"/>
          <w:sz w:val="22"/>
          <w:szCs w:val="22"/>
        </w:rPr>
      </w:pPr>
    </w:p>
    <w:p w:rsidR="00771258" w:rsidRDefault="00C7065B">
      <w:pPr>
        <w:rPr>
          <w:rFonts w:ascii="仿宋" w:eastAsia="仿宋" w:hAnsi="仿宋" w:cs="仿宋"/>
          <w:sz w:val="22"/>
          <w:szCs w:val="22"/>
        </w:rPr>
      </w:pPr>
      <w:r>
        <w:rPr>
          <w:rFonts w:ascii="仿宋" w:eastAsia="仿宋" w:hAnsi="仿宋" w:cs="仿宋" w:hint="eastAsia"/>
          <w:sz w:val="22"/>
          <w:szCs w:val="22"/>
        </w:rPr>
        <w:t>注：</w:t>
      </w:r>
      <w:r>
        <w:rPr>
          <w:rFonts w:ascii="仿宋" w:eastAsia="仿宋" w:hAnsi="仿宋" w:cs="仿宋" w:hint="eastAsia"/>
        </w:rPr>
        <w:t>后附相关业绩复印件。</w:t>
      </w:r>
      <w:r>
        <w:rPr>
          <w:rFonts w:ascii="仿宋" w:eastAsia="仿宋" w:hAnsi="仿宋" w:cs="仿宋" w:hint="eastAsia"/>
          <w:b/>
          <w:bCs/>
          <w:sz w:val="22"/>
          <w:szCs w:val="22"/>
        </w:rPr>
        <w:t>请提供不少于三份同类项目服务合同或中标通知书复印件等业绩证明材料</w:t>
      </w:r>
      <w:r>
        <w:rPr>
          <w:rFonts w:ascii="仿宋" w:eastAsia="仿宋" w:hAnsi="仿宋" w:cs="仿宋" w:hint="eastAsia"/>
          <w:sz w:val="22"/>
          <w:szCs w:val="22"/>
        </w:rPr>
        <w:t>（可优先提供广东省内的业绩证明），如中标价为</w:t>
      </w:r>
      <w:proofErr w:type="gramStart"/>
      <w:r>
        <w:rPr>
          <w:rFonts w:ascii="仿宋" w:eastAsia="仿宋" w:hAnsi="仿宋" w:cs="仿宋" w:hint="eastAsia"/>
          <w:sz w:val="22"/>
          <w:szCs w:val="22"/>
        </w:rPr>
        <w:t>下浮率</w:t>
      </w:r>
      <w:proofErr w:type="gramEnd"/>
      <w:r>
        <w:rPr>
          <w:rFonts w:ascii="仿宋" w:eastAsia="仿宋" w:hAnsi="仿宋" w:cs="仿宋" w:hint="eastAsia"/>
          <w:sz w:val="22"/>
          <w:szCs w:val="22"/>
        </w:rPr>
        <w:t>/折扣率，请一并写明，需加盖公章。</w:t>
      </w:r>
    </w:p>
    <w:p w:rsidR="00771258" w:rsidRDefault="00771258">
      <w:pPr>
        <w:jc w:val="left"/>
        <w:rPr>
          <w:rFonts w:ascii="仿宋" w:eastAsia="仿宋" w:hAnsi="仿宋" w:cs="仿宋"/>
          <w:color w:val="000000"/>
          <w:sz w:val="28"/>
          <w:szCs w:val="28"/>
          <w:shd w:val="clear" w:color="auto" w:fill="FFFFFF"/>
        </w:rPr>
      </w:pPr>
    </w:p>
    <w:p w:rsidR="00771258" w:rsidRDefault="00771258">
      <w:pPr>
        <w:jc w:val="left"/>
        <w:rPr>
          <w:rFonts w:ascii="仿宋" w:eastAsia="仿宋" w:hAnsi="仿宋" w:cs="仿宋"/>
          <w:color w:val="000000"/>
          <w:sz w:val="28"/>
          <w:szCs w:val="28"/>
          <w:shd w:val="clear" w:color="auto" w:fill="FFFFFF"/>
        </w:rPr>
      </w:pPr>
    </w:p>
    <w:p w:rsidR="00771258" w:rsidRDefault="00771258">
      <w:pPr>
        <w:jc w:val="left"/>
        <w:rPr>
          <w:rFonts w:ascii="仿宋" w:eastAsia="仿宋" w:hAnsi="仿宋" w:cs="仿宋"/>
          <w:color w:val="000000"/>
          <w:sz w:val="28"/>
          <w:szCs w:val="28"/>
          <w:shd w:val="clear" w:color="auto" w:fill="FFFFFF"/>
        </w:rPr>
      </w:pPr>
    </w:p>
    <w:p w:rsidR="00771258" w:rsidRDefault="00C7065B">
      <w:pPr>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br w:type="page"/>
      </w:r>
    </w:p>
    <w:p w:rsidR="00771258" w:rsidRDefault="00C7065B">
      <w:pPr>
        <w:jc w:val="left"/>
        <w:outlineLvl w:val="0"/>
        <w:rPr>
          <w:rFonts w:ascii="仿宋" w:eastAsia="仿宋" w:hAnsi="仿宋" w:cs="仿宋"/>
          <w:b/>
          <w:bCs/>
          <w:color w:val="000000"/>
          <w:sz w:val="32"/>
          <w:szCs w:val="32"/>
          <w:shd w:val="clear" w:color="auto" w:fill="FFFFFF"/>
        </w:rPr>
      </w:pPr>
      <w:bookmarkStart w:id="6" w:name="_Toc8742"/>
      <w:bookmarkStart w:id="7" w:name="_Toc14259"/>
      <w:r>
        <w:rPr>
          <w:rFonts w:ascii="仿宋" w:eastAsia="仿宋" w:hAnsi="仿宋" w:cs="仿宋" w:hint="eastAsia"/>
          <w:b/>
          <w:bCs/>
          <w:color w:val="000000"/>
          <w:sz w:val="32"/>
          <w:szCs w:val="32"/>
          <w:shd w:val="clear" w:color="auto" w:fill="FFFFFF"/>
        </w:rPr>
        <w:lastRenderedPageBreak/>
        <w:t>四、供应商参与采购需求调查的声明函</w:t>
      </w:r>
      <w:bookmarkEnd w:id="6"/>
      <w:bookmarkEnd w:id="7"/>
    </w:p>
    <w:p w:rsidR="00771258" w:rsidRDefault="00771258">
      <w:pPr>
        <w:spacing w:line="360" w:lineRule="auto"/>
        <w:rPr>
          <w:rFonts w:ascii="仿宋" w:eastAsia="仿宋" w:hAnsi="仿宋" w:cs="仿宋"/>
          <w:sz w:val="24"/>
        </w:rPr>
      </w:pPr>
    </w:p>
    <w:p w:rsidR="00771258" w:rsidRDefault="00C7065B">
      <w:pPr>
        <w:spacing w:line="360" w:lineRule="auto"/>
        <w:rPr>
          <w:rFonts w:ascii="仿宋" w:eastAsia="仿宋" w:hAnsi="仿宋" w:cs="仿宋"/>
          <w:sz w:val="24"/>
        </w:rPr>
      </w:pPr>
      <w:r w:rsidRPr="00C7065B">
        <w:rPr>
          <w:rFonts w:ascii="仿宋" w:eastAsia="仿宋" w:hAnsi="仿宋" w:cs="仿宋" w:hint="eastAsia"/>
          <w:sz w:val="24"/>
        </w:rPr>
        <w:t>广东省农业技术推广中心</w:t>
      </w:r>
      <w:r>
        <w:rPr>
          <w:rFonts w:ascii="仿宋" w:eastAsia="仿宋" w:hAnsi="仿宋" w:cs="仿宋" w:hint="eastAsia"/>
          <w:sz w:val="24"/>
        </w:rPr>
        <w:t>：</w:t>
      </w:r>
    </w:p>
    <w:p w:rsidR="00771258" w:rsidRDefault="00C7065B">
      <w:pPr>
        <w:spacing w:line="360" w:lineRule="auto"/>
        <w:ind w:firstLineChars="200" w:firstLine="480"/>
        <w:rPr>
          <w:rFonts w:ascii="仿宋" w:eastAsia="仿宋" w:hAnsi="仿宋" w:cs="仿宋"/>
          <w:sz w:val="24"/>
        </w:rPr>
      </w:pPr>
      <w:r>
        <w:rPr>
          <w:rFonts w:ascii="仿宋" w:eastAsia="仿宋" w:hAnsi="仿宋" w:cs="仿宋" w:hint="eastAsia"/>
          <w:sz w:val="24"/>
        </w:rPr>
        <w:t>我司清楚知悉并理解贵单位开展本次采购需求调查的目标主要是为了调查市场主体情况，了解行业市场竞争程度，为项目的成功实施提供更充分的参考和依据，以获得多样化的意见。我司清楚并明晰以下注意事项：</w:t>
      </w:r>
    </w:p>
    <w:p w:rsidR="00771258" w:rsidRDefault="00C7065B">
      <w:pPr>
        <w:numPr>
          <w:ilvl w:val="0"/>
          <w:numId w:val="4"/>
        </w:numPr>
        <w:spacing w:line="360" w:lineRule="auto"/>
        <w:ind w:firstLineChars="200" w:firstLine="480"/>
        <w:rPr>
          <w:rFonts w:ascii="仿宋" w:eastAsia="仿宋" w:hAnsi="仿宋" w:cs="仿宋"/>
          <w:sz w:val="24"/>
        </w:rPr>
      </w:pPr>
      <w:r>
        <w:rPr>
          <w:rFonts w:ascii="仿宋" w:eastAsia="仿宋" w:hAnsi="仿宋" w:cs="仿宋" w:hint="eastAsia"/>
          <w:sz w:val="24"/>
        </w:rPr>
        <w:t>本次需求调查提供的《项目需求书》仅</w:t>
      </w:r>
      <w:proofErr w:type="gramStart"/>
      <w:r>
        <w:rPr>
          <w:rFonts w:ascii="仿宋" w:eastAsia="仿宋" w:hAnsi="仿宋" w:cs="仿宋" w:hint="eastAsia"/>
          <w:sz w:val="24"/>
        </w:rPr>
        <w:t>供供应</w:t>
      </w:r>
      <w:proofErr w:type="gramEnd"/>
      <w:r>
        <w:rPr>
          <w:rFonts w:ascii="仿宋" w:eastAsia="仿宋" w:hAnsi="仿宋" w:cs="仿宋" w:hint="eastAsia"/>
          <w:sz w:val="24"/>
        </w:rPr>
        <w:t>商参考，如果《项目需求书》中存在有歧视性、排他性或限制性的内容，我司能够理解这并不属于采购人的本意。</w:t>
      </w:r>
    </w:p>
    <w:p w:rsidR="00771258" w:rsidRDefault="00C7065B">
      <w:pPr>
        <w:numPr>
          <w:ilvl w:val="0"/>
          <w:numId w:val="4"/>
        </w:numPr>
        <w:spacing w:line="360" w:lineRule="auto"/>
        <w:ind w:firstLineChars="200" w:firstLine="480"/>
        <w:rPr>
          <w:rFonts w:ascii="仿宋" w:eastAsia="仿宋" w:hAnsi="仿宋" w:cs="仿宋"/>
          <w:sz w:val="24"/>
        </w:rPr>
      </w:pPr>
      <w:r>
        <w:rPr>
          <w:rFonts w:ascii="仿宋" w:eastAsia="仿宋" w:hAnsi="仿宋" w:cs="仿宋" w:hint="eastAsia"/>
          <w:sz w:val="24"/>
        </w:rPr>
        <w:t>我司知悉并清楚本次</w:t>
      </w:r>
      <w:proofErr w:type="gramStart"/>
      <w:r>
        <w:rPr>
          <w:rFonts w:ascii="仿宋" w:eastAsia="仿宋" w:hAnsi="仿宋" w:cs="仿宋" w:hint="eastAsia"/>
          <w:sz w:val="24"/>
        </w:rPr>
        <w:t>调研仅</w:t>
      </w:r>
      <w:proofErr w:type="gramEnd"/>
      <w:r>
        <w:rPr>
          <w:rFonts w:ascii="仿宋" w:eastAsia="仿宋" w:hAnsi="仿宋" w:cs="仿宋" w:hint="eastAsia"/>
          <w:sz w:val="24"/>
        </w:rPr>
        <w:t>作为采购人编制采购需求的参考，参与本次调研并不代表取得订单。</w:t>
      </w:r>
    </w:p>
    <w:p w:rsidR="00771258" w:rsidRDefault="00C7065B">
      <w:pPr>
        <w:spacing w:line="360" w:lineRule="auto"/>
        <w:ind w:firstLineChars="200" w:firstLine="480"/>
        <w:rPr>
          <w:rFonts w:ascii="仿宋" w:eastAsia="仿宋" w:hAnsi="仿宋" w:cs="仿宋"/>
          <w:sz w:val="24"/>
        </w:rPr>
      </w:pPr>
      <w:r>
        <w:rPr>
          <w:rFonts w:ascii="仿宋" w:eastAsia="仿宋" w:hAnsi="仿宋" w:cs="仿宋" w:hint="eastAsia"/>
          <w:sz w:val="24"/>
        </w:rPr>
        <w:t>（3）我司将根据采购人提供的《项目需求书》，准确提炼采购人本次采购需要达到的功能和使用要求，并根据理解，客观真实提供自己的意见和建议。</w:t>
      </w:r>
    </w:p>
    <w:p w:rsidR="00771258" w:rsidRDefault="00C7065B">
      <w:pPr>
        <w:spacing w:line="360" w:lineRule="auto"/>
        <w:ind w:firstLineChars="200" w:firstLine="480"/>
        <w:rPr>
          <w:rFonts w:ascii="仿宋" w:eastAsia="仿宋" w:hAnsi="仿宋" w:cs="仿宋"/>
          <w:sz w:val="24"/>
        </w:rPr>
      </w:pPr>
      <w:r>
        <w:rPr>
          <w:rFonts w:ascii="仿宋" w:eastAsia="仿宋" w:hAnsi="仿宋" w:cs="仿宋" w:hint="eastAsia"/>
          <w:sz w:val="24"/>
        </w:rPr>
        <w:t>（4）我司认为《项目需求书》中有歧视性、排他性或者限制性的内容</w:t>
      </w:r>
      <w:proofErr w:type="gramStart"/>
      <w:r>
        <w:rPr>
          <w:rFonts w:ascii="仿宋" w:eastAsia="仿宋" w:hAnsi="仿宋" w:cs="仿宋" w:hint="eastAsia"/>
          <w:sz w:val="24"/>
        </w:rPr>
        <w:t>内容</w:t>
      </w:r>
      <w:proofErr w:type="gramEnd"/>
      <w:r>
        <w:rPr>
          <w:rFonts w:ascii="仿宋" w:eastAsia="仿宋" w:hAnsi="仿宋" w:cs="仿宋" w:hint="eastAsia"/>
          <w:sz w:val="24"/>
        </w:rPr>
        <w:t>，将根据本次调查提供的表格模板要求，本着诚实信用原则，真实填写意见和建议。</w:t>
      </w:r>
    </w:p>
    <w:p w:rsidR="00771258" w:rsidRDefault="00C7065B">
      <w:pPr>
        <w:spacing w:line="360" w:lineRule="auto"/>
        <w:ind w:firstLineChars="200" w:firstLine="480"/>
        <w:rPr>
          <w:rFonts w:ascii="仿宋" w:eastAsia="仿宋" w:hAnsi="仿宋" w:cs="仿宋"/>
          <w:sz w:val="24"/>
        </w:rPr>
      </w:pPr>
      <w:r>
        <w:rPr>
          <w:rFonts w:ascii="仿宋" w:eastAsia="仿宋" w:hAnsi="仿宋" w:cs="仿宋" w:hint="eastAsia"/>
          <w:sz w:val="24"/>
        </w:rPr>
        <w:t>（5）我司知悉本次调研的项目需求为本项目的初步需求，采购人可视调研情况进行调整，并充分理解采购人在采购需求调查中可能会充分考虑供应商提供的意见和建议，以合理制定本项目的具体采购需求。同时，我司严格履行商业道德，不提供</w:t>
      </w:r>
      <w:proofErr w:type="gramStart"/>
      <w:r>
        <w:rPr>
          <w:rFonts w:ascii="仿宋" w:eastAsia="仿宋" w:hAnsi="仿宋" w:cs="仿宋" w:hint="eastAsia"/>
          <w:sz w:val="24"/>
        </w:rPr>
        <w:t>不实意见</w:t>
      </w:r>
      <w:proofErr w:type="gramEnd"/>
      <w:r>
        <w:rPr>
          <w:rFonts w:ascii="仿宋" w:eastAsia="仿宋" w:hAnsi="仿宋" w:cs="仿宋" w:hint="eastAsia"/>
          <w:sz w:val="24"/>
        </w:rPr>
        <w:t>或建议，或者不以恶意方式和手段影响采购人采购活动正常开展。</w:t>
      </w:r>
    </w:p>
    <w:p w:rsidR="00771258" w:rsidRDefault="00771258">
      <w:pPr>
        <w:spacing w:line="360" w:lineRule="auto"/>
        <w:ind w:firstLineChars="200" w:firstLine="480"/>
        <w:rPr>
          <w:rFonts w:ascii="仿宋" w:eastAsia="仿宋" w:hAnsi="仿宋" w:cs="仿宋"/>
          <w:sz w:val="24"/>
        </w:rPr>
      </w:pPr>
    </w:p>
    <w:p w:rsidR="00771258" w:rsidRDefault="00C7065B">
      <w:pPr>
        <w:spacing w:line="360" w:lineRule="auto"/>
        <w:ind w:firstLineChars="200" w:firstLine="480"/>
        <w:rPr>
          <w:rFonts w:ascii="仿宋" w:eastAsia="仿宋" w:hAnsi="仿宋" w:cs="仿宋"/>
          <w:sz w:val="24"/>
        </w:rPr>
      </w:pPr>
      <w:r>
        <w:rPr>
          <w:rFonts w:ascii="仿宋" w:eastAsia="仿宋" w:hAnsi="仿宋" w:cs="仿宋" w:hint="eastAsia"/>
          <w:sz w:val="24"/>
        </w:rPr>
        <w:t xml:space="preserve">                                    供应商（加盖公章）：</w:t>
      </w:r>
    </w:p>
    <w:p w:rsidR="00771258" w:rsidRDefault="00C7065B">
      <w:pPr>
        <w:spacing w:line="360" w:lineRule="auto"/>
        <w:ind w:firstLineChars="200" w:firstLine="480"/>
        <w:rPr>
          <w:rFonts w:ascii="仿宋" w:eastAsia="仿宋" w:hAnsi="仿宋" w:cs="仿宋"/>
          <w:sz w:val="24"/>
        </w:rPr>
      </w:pPr>
      <w:r>
        <w:rPr>
          <w:rFonts w:ascii="仿宋" w:eastAsia="仿宋" w:hAnsi="仿宋" w:cs="仿宋" w:hint="eastAsia"/>
          <w:sz w:val="24"/>
        </w:rPr>
        <w:t xml:space="preserve">                                      2024年  月  日</w:t>
      </w:r>
    </w:p>
    <w:p w:rsidR="00771258" w:rsidRDefault="00771258">
      <w:pPr>
        <w:jc w:val="left"/>
        <w:rPr>
          <w:rFonts w:ascii="仿宋" w:eastAsia="仿宋" w:hAnsi="仿宋" w:cs="仿宋"/>
          <w:color w:val="000000"/>
          <w:sz w:val="28"/>
          <w:szCs w:val="28"/>
          <w:shd w:val="clear" w:color="auto" w:fill="FFFFFF"/>
        </w:rPr>
      </w:pPr>
    </w:p>
    <w:p w:rsidR="00771258" w:rsidRDefault="00C7065B">
      <w:pPr>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br w:type="page"/>
      </w:r>
    </w:p>
    <w:p w:rsidR="00771258" w:rsidRDefault="00C7065B">
      <w:pPr>
        <w:jc w:val="left"/>
        <w:outlineLvl w:val="0"/>
        <w:rPr>
          <w:rFonts w:ascii="仿宋" w:eastAsia="仿宋" w:hAnsi="仿宋" w:cs="仿宋"/>
          <w:color w:val="000000"/>
          <w:sz w:val="28"/>
          <w:szCs w:val="28"/>
          <w:shd w:val="clear" w:color="auto" w:fill="FFFFFF"/>
        </w:rPr>
      </w:pPr>
      <w:bookmarkStart w:id="8" w:name="_Toc18132"/>
      <w:r>
        <w:rPr>
          <w:rFonts w:ascii="仿宋" w:eastAsia="仿宋" w:hAnsi="仿宋" w:cs="仿宋" w:hint="eastAsia"/>
          <w:b/>
          <w:bCs/>
          <w:color w:val="000000"/>
          <w:sz w:val="32"/>
          <w:szCs w:val="32"/>
          <w:shd w:val="clear" w:color="auto" w:fill="FFFFFF"/>
        </w:rPr>
        <w:lastRenderedPageBreak/>
        <w:t>五、调研意见、建议反馈表</w:t>
      </w:r>
      <w:bookmarkEnd w:id="8"/>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7"/>
        <w:gridCol w:w="7075"/>
      </w:tblGrid>
      <w:tr w:rsidR="00771258">
        <w:trPr>
          <w:trHeight w:val="670"/>
        </w:trPr>
        <w:tc>
          <w:tcPr>
            <w:tcW w:w="8522" w:type="dxa"/>
            <w:gridSpan w:val="2"/>
            <w:tcBorders>
              <w:top w:val="nil"/>
              <w:left w:val="nil"/>
              <w:bottom w:val="nil"/>
              <w:right w:val="nil"/>
            </w:tcBorders>
            <w:vAlign w:val="center"/>
          </w:tcPr>
          <w:p w:rsidR="00771258" w:rsidRDefault="00C7065B">
            <w:pPr>
              <w:spacing w:beforeLines="50" w:before="156" w:afterLines="50" w:after="156"/>
              <w:jc w:val="center"/>
              <w:rPr>
                <w:rFonts w:ascii="仿宋" w:eastAsia="仿宋" w:hAnsi="仿宋" w:cs="仿宋"/>
                <w:sz w:val="24"/>
              </w:rPr>
            </w:pPr>
            <w:r>
              <w:rPr>
                <w:rFonts w:ascii="仿宋" w:eastAsia="仿宋" w:hAnsi="仿宋" w:cs="仿宋" w:hint="eastAsia"/>
                <w:b/>
                <w:sz w:val="24"/>
              </w:rPr>
              <w:t>采购需求调研问卷表</w:t>
            </w:r>
          </w:p>
        </w:tc>
      </w:tr>
      <w:tr w:rsidR="00771258">
        <w:trPr>
          <w:trHeight w:val="486"/>
        </w:trPr>
        <w:tc>
          <w:tcPr>
            <w:tcW w:w="1447" w:type="dxa"/>
            <w:vAlign w:val="center"/>
          </w:tcPr>
          <w:p w:rsidR="00771258" w:rsidRDefault="00C7065B">
            <w:pPr>
              <w:spacing w:beforeLines="50" w:before="156" w:afterLines="50" w:after="156"/>
              <w:jc w:val="center"/>
              <w:rPr>
                <w:rFonts w:ascii="仿宋" w:eastAsia="仿宋" w:hAnsi="仿宋" w:cs="仿宋"/>
                <w:sz w:val="24"/>
              </w:rPr>
            </w:pPr>
            <w:r>
              <w:rPr>
                <w:rFonts w:ascii="仿宋" w:eastAsia="仿宋" w:hAnsi="仿宋" w:cs="仿宋" w:hint="eastAsia"/>
                <w:sz w:val="24"/>
              </w:rPr>
              <w:t>项目名称</w:t>
            </w:r>
          </w:p>
        </w:tc>
        <w:tc>
          <w:tcPr>
            <w:tcW w:w="7075" w:type="dxa"/>
            <w:vAlign w:val="center"/>
          </w:tcPr>
          <w:p w:rsidR="00771258" w:rsidRDefault="003916FE">
            <w:pPr>
              <w:spacing w:beforeLines="50" w:before="156" w:afterLines="50" w:after="156"/>
              <w:jc w:val="center"/>
              <w:rPr>
                <w:rFonts w:ascii="仿宋" w:eastAsia="仿宋" w:hAnsi="仿宋" w:cs="仿宋"/>
                <w:sz w:val="24"/>
              </w:rPr>
            </w:pPr>
            <w:r>
              <w:rPr>
                <w:rFonts w:ascii="仿宋" w:eastAsia="仿宋" w:hAnsi="仿宋" w:cs="仿宋" w:hint="eastAsia"/>
                <w:sz w:val="24"/>
              </w:rPr>
              <w:t>广东现代化海洋牧场“粤海鲜品”品牌建设</w:t>
            </w:r>
          </w:p>
        </w:tc>
      </w:tr>
      <w:tr w:rsidR="008713E4">
        <w:trPr>
          <w:trHeight w:val="486"/>
        </w:trPr>
        <w:tc>
          <w:tcPr>
            <w:tcW w:w="1447" w:type="dxa"/>
            <w:vAlign w:val="center"/>
          </w:tcPr>
          <w:p w:rsidR="008713E4" w:rsidRDefault="00405BBA">
            <w:pPr>
              <w:spacing w:beforeLines="50" w:before="156" w:afterLines="50" w:after="156"/>
              <w:jc w:val="center"/>
              <w:rPr>
                <w:rFonts w:ascii="仿宋" w:eastAsia="仿宋" w:hAnsi="仿宋" w:cs="仿宋"/>
                <w:sz w:val="24"/>
              </w:rPr>
            </w:pPr>
            <w:r>
              <w:rPr>
                <w:rFonts w:ascii="仿宋" w:eastAsia="仿宋" w:hAnsi="仿宋" w:cs="仿宋" w:hint="eastAsia"/>
                <w:sz w:val="24"/>
              </w:rPr>
              <w:t>采购包1</w:t>
            </w:r>
          </w:p>
        </w:tc>
        <w:tc>
          <w:tcPr>
            <w:tcW w:w="7075" w:type="dxa"/>
            <w:vAlign w:val="center"/>
          </w:tcPr>
          <w:p w:rsidR="008713E4" w:rsidRDefault="00B919E8">
            <w:pPr>
              <w:spacing w:beforeLines="50" w:before="156" w:afterLines="50" w:after="156"/>
              <w:jc w:val="center"/>
              <w:rPr>
                <w:rFonts w:ascii="仿宋" w:eastAsia="仿宋" w:hAnsi="仿宋" w:cs="仿宋"/>
                <w:sz w:val="24"/>
              </w:rPr>
            </w:pPr>
            <w:r w:rsidRPr="00B919E8">
              <w:rPr>
                <w:rFonts w:ascii="仿宋" w:eastAsia="仿宋" w:hAnsi="仿宋" w:cs="仿宋" w:hint="eastAsia"/>
                <w:sz w:val="24"/>
              </w:rPr>
              <w:t>广东现代化海洋牧场区域公用品牌策划和推广建设</w:t>
            </w:r>
          </w:p>
        </w:tc>
      </w:tr>
      <w:tr w:rsidR="00771258">
        <w:trPr>
          <w:trHeight w:val="486"/>
        </w:trPr>
        <w:tc>
          <w:tcPr>
            <w:tcW w:w="1447" w:type="dxa"/>
            <w:vAlign w:val="center"/>
          </w:tcPr>
          <w:p w:rsidR="00771258" w:rsidRDefault="00C7065B">
            <w:pPr>
              <w:spacing w:beforeLines="50" w:before="156" w:afterLines="50" w:after="156"/>
              <w:jc w:val="center"/>
              <w:rPr>
                <w:rFonts w:ascii="仿宋" w:eastAsia="仿宋" w:hAnsi="仿宋" w:cs="仿宋"/>
                <w:sz w:val="24"/>
              </w:rPr>
            </w:pPr>
            <w:r>
              <w:rPr>
                <w:rFonts w:ascii="仿宋" w:eastAsia="仿宋" w:hAnsi="仿宋" w:cs="仿宋" w:hint="eastAsia"/>
                <w:sz w:val="24"/>
              </w:rPr>
              <w:t>单位名称</w:t>
            </w:r>
          </w:p>
        </w:tc>
        <w:tc>
          <w:tcPr>
            <w:tcW w:w="7075" w:type="dxa"/>
            <w:vAlign w:val="center"/>
          </w:tcPr>
          <w:p w:rsidR="00771258" w:rsidRDefault="00771258">
            <w:pPr>
              <w:spacing w:beforeLines="50" w:before="156" w:afterLines="50" w:after="156"/>
              <w:jc w:val="center"/>
              <w:rPr>
                <w:rFonts w:ascii="仿宋" w:eastAsia="仿宋" w:hAnsi="仿宋" w:cs="仿宋"/>
                <w:sz w:val="24"/>
              </w:rPr>
            </w:pPr>
          </w:p>
        </w:tc>
      </w:tr>
      <w:tr w:rsidR="00771258">
        <w:trPr>
          <w:trHeight w:val="486"/>
        </w:trPr>
        <w:tc>
          <w:tcPr>
            <w:tcW w:w="1447" w:type="dxa"/>
            <w:vAlign w:val="center"/>
          </w:tcPr>
          <w:p w:rsidR="00771258" w:rsidRDefault="00C7065B">
            <w:pPr>
              <w:spacing w:beforeLines="50" w:before="156" w:afterLines="50" w:after="156"/>
              <w:jc w:val="center"/>
              <w:rPr>
                <w:rFonts w:ascii="仿宋" w:eastAsia="仿宋" w:hAnsi="仿宋" w:cs="仿宋"/>
                <w:sz w:val="24"/>
              </w:rPr>
            </w:pPr>
            <w:r>
              <w:rPr>
                <w:rFonts w:ascii="仿宋" w:eastAsia="仿宋" w:hAnsi="仿宋" w:cs="仿宋" w:hint="eastAsia"/>
                <w:sz w:val="24"/>
              </w:rPr>
              <w:t>项目联系人</w:t>
            </w:r>
          </w:p>
        </w:tc>
        <w:tc>
          <w:tcPr>
            <w:tcW w:w="7075" w:type="dxa"/>
            <w:vAlign w:val="center"/>
          </w:tcPr>
          <w:p w:rsidR="00771258" w:rsidRDefault="00771258">
            <w:pPr>
              <w:spacing w:beforeLines="50" w:before="156" w:afterLines="50" w:after="156"/>
              <w:jc w:val="center"/>
              <w:rPr>
                <w:rFonts w:ascii="仿宋" w:eastAsia="仿宋" w:hAnsi="仿宋" w:cs="仿宋"/>
                <w:sz w:val="24"/>
              </w:rPr>
            </w:pPr>
          </w:p>
        </w:tc>
      </w:tr>
      <w:tr w:rsidR="00771258">
        <w:trPr>
          <w:trHeight w:val="486"/>
        </w:trPr>
        <w:tc>
          <w:tcPr>
            <w:tcW w:w="1447" w:type="dxa"/>
            <w:tcBorders>
              <w:bottom w:val="single" w:sz="4" w:space="0" w:color="000000"/>
            </w:tcBorders>
            <w:vAlign w:val="center"/>
          </w:tcPr>
          <w:p w:rsidR="00771258" w:rsidRDefault="00C7065B">
            <w:pPr>
              <w:spacing w:beforeLines="50" w:before="156" w:afterLines="50" w:after="156"/>
              <w:jc w:val="center"/>
              <w:rPr>
                <w:rFonts w:ascii="仿宋" w:eastAsia="仿宋" w:hAnsi="仿宋" w:cs="仿宋"/>
                <w:sz w:val="24"/>
              </w:rPr>
            </w:pPr>
            <w:r>
              <w:rPr>
                <w:rFonts w:ascii="仿宋" w:eastAsia="仿宋" w:hAnsi="仿宋" w:cs="仿宋" w:hint="eastAsia"/>
                <w:sz w:val="24"/>
              </w:rPr>
              <w:t>联系方式</w:t>
            </w:r>
          </w:p>
        </w:tc>
        <w:tc>
          <w:tcPr>
            <w:tcW w:w="7075" w:type="dxa"/>
            <w:tcBorders>
              <w:bottom w:val="single" w:sz="4" w:space="0" w:color="000000"/>
            </w:tcBorders>
            <w:vAlign w:val="center"/>
          </w:tcPr>
          <w:p w:rsidR="00771258" w:rsidRDefault="00771258">
            <w:pPr>
              <w:spacing w:beforeLines="50" w:before="156" w:afterLines="50" w:after="156"/>
              <w:jc w:val="center"/>
              <w:rPr>
                <w:rFonts w:ascii="仿宋" w:eastAsia="仿宋" w:hAnsi="仿宋" w:cs="仿宋"/>
                <w:sz w:val="24"/>
              </w:rPr>
            </w:pPr>
          </w:p>
        </w:tc>
      </w:tr>
      <w:tr w:rsidR="00771258">
        <w:trPr>
          <w:trHeight w:val="580"/>
        </w:trPr>
        <w:tc>
          <w:tcPr>
            <w:tcW w:w="8522" w:type="dxa"/>
            <w:gridSpan w:val="2"/>
            <w:tcBorders>
              <w:top w:val="single" w:sz="4" w:space="0" w:color="auto"/>
              <w:left w:val="single" w:sz="4" w:space="0" w:color="auto"/>
              <w:bottom w:val="single" w:sz="4" w:space="0" w:color="auto"/>
              <w:right w:val="single" w:sz="4" w:space="0" w:color="auto"/>
            </w:tcBorders>
            <w:vAlign w:val="center"/>
          </w:tcPr>
          <w:p w:rsidR="00771258" w:rsidRDefault="00C7065B">
            <w:pPr>
              <w:spacing w:beforeLines="50" w:before="156" w:afterLines="50" w:after="156"/>
              <w:jc w:val="center"/>
              <w:rPr>
                <w:rFonts w:ascii="仿宋" w:eastAsia="仿宋" w:hAnsi="仿宋" w:cs="仿宋"/>
                <w:sz w:val="24"/>
              </w:rPr>
            </w:pPr>
            <w:r>
              <w:rPr>
                <w:rFonts w:ascii="仿宋" w:eastAsia="仿宋" w:hAnsi="仿宋" w:cs="仿宋" w:hint="eastAsia"/>
                <w:sz w:val="24"/>
              </w:rPr>
              <w:t xml:space="preserve">调 </w:t>
            </w:r>
            <w:proofErr w:type="gramStart"/>
            <w:r>
              <w:rPr>
                <w:rFonts w:ascii="仿宋" w:eastAsia="仿宋" w:hAnsi="仿宋" w:cs="仿宋" w:hint="eastAsia"/>
                <w:sz w:val="24"/>
              </w:rPr>
              <w:t>研</w:t>
            </w:r>
            <w:proofErr w:type="gramEnd"/>
            <w:r>
              <w:rPr>
                <w:rFonts w:ascii="仿宋" w:eastAsia="仿宋" w:hAnsi="仿宋" w:cs="仿宋" w:hint="eastAsia"/>
                <w:sz w:val="24"/>
              </w:rPr>
              <w:t xml:space="preserve"> 内 容</w:t>
            </w:r>
          </w:p>
        </w:tc>
      </w:tr>
      <w:tr w:rsidR="00771258" w:rsidTr="00405BBA">
        <w:trPr>
          <w:trHeight w:val="6086"/>
        </w:trPr>
        <w:tc>
          <w:tcPr>
            <w:tcW w:w="8522" w:type="dxa"/>
            <w:gridSpan w:val="2"/>
            <w:tcBorders>
              <w:top w:val="single" w:sz="4" w:space="0" w:color="auto"/>
              <w:bottom w:val="single" w:sz="4" w:space="0" w:color="000000"/>
            </w:tcBorders>
            <w:vAlign w:val="center"/>
          </w:tcPr>
          <w:p w:rsidR="00D84471" w:rsidRDefault="00D84471" w:rsidP="00D84471">
            <w:pPr>
              <w:numPr>
                <w:ilvl w:val="0"/>
                <w:numId w:val="5"/>
              </w:numPr>
              <w:spacing w:after="200" w:line="360" w:lineRule="auto"/>
              <w:rPr>
                <w:rFonts w:ascii="仿宋" w:eastAsia="仿宋" w:hAnsi="仿宋" w:cs="仿宋"/>
                <w:sz w:val="24"/>
              </w:rPr>
            </w:pPr>
            <w:r>
              <w:rPr>
                <w:rFonts w:ascii="仿宋" w:eastAsia="仿宋" w:hAnsi="仿宋" w:cs="仿宋" w:hint="eastAsia"/>
                <w:sz w:val="24"/>
              </w:rPr>
              <w:t>本采购包拟不专门面向中小企业采购，如适宜专门面向中小企业，请说明原因。</w:t>
            </w:r>
          </w:p>
          <w:p w:rsidR="00D84471" w:rsidRPr="00D84471" w:rsidRDefault="00D84471" w:rsidP="00D84471">
            <w:pPr>
              <w:pStyle w:val="2"/>
              <w:ind w:firstLine="480"/>
              <w:rPr>
                <w:rFonts w:ascii="仿宋" w:eastAsia="仿宋" w:hAnsi="仿宋" w:cs="仿宋"/>
                <w:sz w:val="24"/>
              </w:rPr>
            </w:pPr>
          </w:p>
          <w:p w:rsidR="00771258" w:rsidRDefault="00D84471">
            <w:pPr>
              <w:spacing w:after="200" w:line="360" w:lineRule="auto"/>
              <w:rPr>
                <w:rFonts w:ascii="仿宋" w:eastAsia="仿宋" w:hAnsi="仿宋" w:cs="仿宋"/>
                <w:sz w:val="24"/>
              </w:rPr>
            </w:pPr>
            <w:r>
              <w:rPr>
                <w:rFonts w:ascii="仿宋" w:eastAsia="仿宋" w:hAnsi="仿宋" w:cs="仿宋" w:hint="eastAsia"/>
                <w:sz w:val="24"/>
              </w:rPr>
              <w:t>2、</w:t>
            </w:r>
            <w:r w:rsidR="00405BBA">
              <w:rPr>
                <w:rFonts w:ascii="仿宋" w:eastAsia="仿宋" w:hAnsi="仿宋" w:cs="仿宋" w:hint="eastAsia"/>
                <w:sz w:val="24"/>
              </w:rPr>
              <w:t>本采购包</w:t>
            </w:r>
            <w:r w:rsidR="00C7065B">
              <w:rPr>
                <w:rFonts w:ascii="仿宋" w:eastAsia="仿宋" w:hAnsi="仿宋" w:cs="仿宋" w:hint="eastAsia"/>
                <w:sz w:val="24"/>
              </w:rPr>
              <w:t>“采购需求”是否具有倾向性？如有，该如何修改加以避免？</w:t>
            </w:r>
          </w:p>
          <w:p w:rsidR="00405BBA" w:rsidRDefault="00405BBA" w:rsidP="00405BBA">
            <w:pPr>
              <w:pStyle w:val="2"/>
            </w:pPr>
          </w:p>
          <w:p w:rsidR="00771258" w:rsidRDefault="00D84471">
            <w:pPr>
              <w:spacing w:after="200" w:line="360" w:lineRule="auto"/>
              <w:rPr>
                <w:rFonts w:ascii="仿宋" w:eastAsia="仿宋" w:hAnsi="仿宋" w:cs="仿宋"/>
                <w:sz w:val="24"/>
              </w:rPr>
            </w:pPr>
            <w:r>
              <w:rPr>
                <w:rFonts w:ascii="仿宋" w:eastAsia="仿宋" w:hAnsi="仿宋" w:cs="仿宋" w:hint="eastAsia"/>
                <w:sz w:val="24"/>
              </w:rPr>
              <w:t>3</w:t>
            </w:r>
            <w:r w:rsidR="00C7065B">
              <w:rPr>
                <w:rFonts w:ascii="仿宋" w:eastAsia="仿宋" w:hAnsi="仿宋" w:cs="仿宋" w:hint="eastAsia"/>
                <w:sz w:val="24"/>
              </w:rPr>
              <w:t>、</w:t>
            </w:r>
            <w:r w:rsidR="00405BBA">
              <w:rPr>
                <w:rFonts w:ascii="仿宋" w:eastAsia="仿宋" w:hAnsi="仿宋" w:cs="仿宋" w:hint="eastAsia"/>
                <w:sz w:val="24"/>
              </w:rPr>
              <w:t>本采购包</w:t>
            </w:r>
            <w:r w:rsidR="00C7065B">
              <w:rPr>
                <w:rFonts w:ascii="仿宋" w:eastAsia="仿宋" w:hAnsi="仿宋" w:cs="仿宋" w:hint="eastAsia"/>
                <w:sz w:val="24"/>
              </w:rPr>
              <w:t>所处行业的产业发展情况。</w:t>
            </w:r>
          </w:p>
          <w:p w:rsidR="00405BBA" w:rsidRDefault="00405BBA" w:rsidP="00405BBA">
            <w:pPr>
              <w:pStyle w:val="2"/>
            </w:pPr>
          </w:p>
          <w:p w:rsidR="00771258" w:rsidRDefault="00D84471">
            <w:pPr>
              <w:spacing w:after="200" w:line="360" w:lineRule="auto"/>
              <w:rPr>
                <w:rFonts w:ascii="仿宋" w:eastAsia="仿宋" w:hAnsi="仿宋" w:cs="仿宋"/>
                <w:sz w:val="24"/>
              </w:rPr>
            </w:pPr>
            <w:r>
              <w:rPr>
                <w:rFonts w:ascii="仿宋" w:eastAsia="仿宋" w:hAnsi="仿宋" w:cs="仿宋" w:hint="eastAsia"/>
                <w:sz w:val="24"/>
              </w:rPr>
              <w:t>4</w:t>
            </w:r>
            <w:r w:rsidR="00C7065B">
              <w:rPr>
                <w:rFonts w:ascii="仿宋" w:eastAsia="仿宋" w:hAnsi="仿宋" w:cs="仿宋" w:hint="eastAsia"/>
                <w:sz w:val="24"/>
              </w:rPr>
              <w:t>、</w:t>
            </w:r>
            <w:r w:rsidR="00405BBA">
              <w:rPr>
                <w:rFonts w:ascii="仿宋" w:eastAsia="仿宋" w:hAnsi="仿宋" w:cs="仿宋" w:hint="eastAsia"/>
                <w:sz w:val="24"/>
              </w:rPr>
              <w:t>本采购包</w:t>
            </w:r>
            <w:r w:rsidR="00C7065B">
              <w:rPr>
                <w:rFonts w:ascii="仿宋" w:eastAsia="仿宋" w:hAnsi="仿宋" w:cs="仿宋" w:hint="eastAsia"/>
                <w:sz w:val="24"/>
              </w:rPr>
              <w:t>所处行业的市场供给情况。</w:t>
            </w:r>
          </w:p>
          <w:p w:rsidR="00C530FE" w:rsidRPr="00405BBA" w:rsidRDefault="00C530FE" w:rsidP="00405BBA">
            <w:pPr>
              <w:pStyle w:val="2"/>
            </w:pPr>
          </w:p>
          <w:p w:rsidR="00771258" w:rsidRDefault="00D84471">
            <w:pPr>
              <w:spacing w:after="200" w:line="360" w:lineRule="auto"/>
              <w:rPr>
                <w:rFonts w:ascii="仿宋" w:eastAsia="仿宋" w:hAnsi="仿宋" w:cs="仿宋"/>
                <w:sz w:val="24"/>
              </w:rPr>
            </w:pPr>
            <w:r>
              <w:rPr>
                <w:rFonts w:ascii="仿宋" w:eastAsia="仿宋" w:hAnsi="仿宋" w:cs="仿宋" w:hint="eastAsia"/>
                <w:sz w:val="24"/>
              </w:rPr>
              <w:t>5</w:t>
            </w:r>
            <w:r w:rsidR="00C7065B">
              <w:rPr>
                <w:rFonts w:ascii="仿宋" w:eastAsia="仿宋" w:hAnsi="仿宋" w:cs="仿宋" w:hint="eastAsia"/>
                <w:sz w:val="24"/>
              </w:rPr>
              <w:t>、供应商认为需要提交的建议（认为用户需求中不合理的地方，以及可能涉及的服务要求、管理方案、品质管控等其他相关情况。）</w:t>
            </w:r>
          </w:p>
          <w:p w:rsidR="00405BBA" w:rsidRDefault="00405BBA" w:rsidP="00405BBA">
            <w:pPr>
              <w:pStyle w:val="2"/>
            </w:pPr>
          </w:p>
          <w:p w:rsidR="00405BBA" w:rsidRPr="00405BBA" w:rsidRDefault="00DD40B8" w:rsidP="00405BBA">
            <w:pPr>
              <w:pStyle w:val="2"/>
            </w:pPr>
            <w:r>
              <w:rPr>
                <w:rFonts w:hint="eastAsia"/>
              </w:rPr>
              <w:t xml:space="preserve"> </w:t>
            </w:r>
            <w:bookmarkStart w:id="9" w:name="_GoBack"/>
            <w:bookmarkEnd w:id="9"/>
          </w:p>
          <w:p w:rsidR="00771258" w:rsidRDefault="00C7065B">
            <w:pPr>
              <w:wordWrap w:val="0"/>
              <w:spacing w:after="200" w:line="276" w:lineRule="auto"/>
              <w:jc w:val="right"/>
              <w:rPr>
                <w:rFonts w:ascii="仿宋" w:eastAsia="仿宋" w:hAnsi="仿宋" w:cs="仿宋"/>
                <w:sz w:val="24"/>
              </w:rPr>
            </w:pPr>
            <w:r>
              <w:rPr>
                <w:rFonts w:ascii="仿宋" w:eastAsia="仿宋" w:hAnsi="仿宋" w:cs="仿宋" w:hint="eastAsia"/>
                <w:sz w:val="24"/>
              </w:rPr>
              <w:t xml:space="preserve">填报日期：                             </w:t>
            </w:r>
          </w:p>
          <w:p w:rsidR="00771258" w:rsidRDefault="00C7065B">
            <w:pPr>
              <w:wordWrap w:val="0"/>
              <w:spacing w:after="200" w:line="276" w:lineRule="auto"/>
              <w:jc w:val="right"/>
              <w:rPr>
                <w:rFonts w:ascii="仿宋" w:eastAsia="仿宋" w:hAnsi="仿宋" w:cs="仿宋"/>
                <w:sz w:val="24"/>
              </w:rPr>
            </w:pPr>
            <w:r>
              <w:rPr>
                <w:rFonts w:ascii="仿宋" w:eastAsia="仿宋" w:hAnsi="仿宋" w:cs="仿宋" w:hint="eastAsia"/>
                <w:sz w:val="24"/>
              </w:rPr>
              <w:t xml:space="preserve">项目联系人签字：                            </w:t>
            </w:r>
          </w:p>
          <w:p w:rsidR="00771258" w:rsidRDefault="00C7065B">
            <w:pPr>
              <w:wordWrap w:val="0"/>
              <w:spacing w:after="200" w:line="276" w:lineRule="auto"/>
              <w:jc w:val="right"/>
              <w:rPr>
                <w:rFonts w:ascii="仿宋" w:eastAsia="仿宋" w:hAnsi="仿宋" w:cs="仿宋"/>
                <w:sz w:val="24"/>
              </w:rPr>
            </w:pPr>
            <w:r>
              <w:rPr>
                <w:rFonts w:ascii="仿宋" w:eastAsia="仿宋" w:hAnsi="仿宋" w:cs="仿宋" w:hint="eastAsia"/>
                <w:sz w:val="24"/>
              </w:rPr>
              <w:t xml:space="preserve">供应商名称（加盖公章）：                           </w:t>
            </w:r>
          </w:p>
        </w:tc>
      </w:tr>
    </w:tbl>
    <w:p w:rsidR="00771258" w:rsidRPr="00B919E8" w:rsidRDefault="00771258">
      <w:pPr>
        <w:jc w:val="left"/>
        <w:rPr>
          <w:rFonts w:ascii="仿宋" w:eastAsia="仿宋" w:hAnsi="仿宋" w:cs="仿宋"/>
          <w:color w:val="000000"/>
          <w:sz w:val="28"/>
          <w:szCs w:val="28"/>
          <w:shd w:val="clear" w:color="auto" w:fill="FFFFFF"/>
        </w:rPr>
      </w:pPr>
    </w:p>
    <w:sectPr w:rsidR="00771258" w:rsidRPr="00B919E8" w:rsidSect="00405BBA">
      <w:footerReference w:type="default" r:id="rId8"/>
      <w:pgSz w:w="11906" w:h="16838"/>
      <w:pgMar w:top="1247" w:right="1797" w:bottom="1247" w:left="1797" w:header="851" w:footer="680"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14BD" w:rsidRDefault="00C7065B">
      <w:r>
        <w:separator/>
      </w:r>
    </w:p>
  </w:endnote>
  <w:endnote w:type="continuationSeparator" w:id="0">
    <w:p w:rsidR="00DD14BD" w:rsidRDefault="00C70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258" w:rsidRDefault="00C7065B">
    <w:pPr>
      <w:pStyle w:val="a5"/>
    </w:pPr>
    <w:r>
      <w:rPr>
        <w:noProof/>
      </w:rPr>
      <mc:AlternateContent>
        <mc:Choice Requires="wps">
          <w:drawing>
            <wp:anchor distT="0" distB="0" distL="114300" distR="114300" simplePos="0" relativeHeight="251662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71258" w:rsidRDefault="00C7065B">
                          <w:pPr>
                            <w:pStyle w:val="a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28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71258" w:rsidRDefault="00C7065B">
                    <w:pPr>
                      <w:pStyle w:val="a5"/>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14BD" w:rsidRDefault="00C7065B">
      <w:r>
        <w:separator/>
      </w:r>
    </w:p>
  </w:footnote>
  <w:footnote w:type="continuationSeparator" w:id="0">
    <w:p w:rsidR="00DD14BD" w:rsidRDefault="00C706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6F2C0AA"/>
    <w:multiLevelType w:val="singleLevel"/>
    <w:tmpl w:val="A6F2C0AA"/>
    <w:lvl w:ilvl="0">
      <w:start w:val="1"/>
      <w:numFmt w:val="chineseCounting"/>
      <w:suff w:val="nothing"/>
      <w:lvlText w:val="（%1）"/>
      <w:lvlJc w:val="left"/>
      <w:rPr>
        <w:rFonts w:hint="eastAsia"/>
        <w:sz w:val="28"/>
        <w:szCs w:val="28"/>
      </w:rPr>
    </w:lvl>
  </w:abstractNum>
  <w:abstractNum w:abstractNumId="1" w15:restartNumberingAfterBreak="0">
    <w:nsid w:val="E2C9060E"/>
    <w:multiLevelType w:val="singleLevel"/>
    <w:tmpl w:val="E2C9060E"/>
    <w:lvl w:ilvl="0">
      <w:start w:val="1"/>
      <w:numFmt w:val="decimal"/>
      <w:lvlText w:val="%1"/>
      <w:lvlJc w:val="center"/>
      <w:pPr>
        <w:tabs>
          <w:tab w:val="left" w:pos="397"/>
        </w:tabs>
        <w:ind w:left="454" w:hanging="454"/>
      </w:pPr>
      <w:rPr>
        <w:rFonts w:hint="default"/>
      </w:rPr>
    </w:lvl>
  </w:abstractNum>
  <w:abstractNum w:abstractNumId="2" w15:restartNumberingAfterBreak="0">
    <w:nsid w:val="FCF6C555"/>
    <w:multiLevelType w:val="singleLevel"/>
    <w:tmpl w:val="FCF6C555"/>
    <w:lvl w:ilvl="0">
      <w:start w:val="1"/>
      <w:numFmt w:val="decimal"/>
      <w:suff w:val="nothing"/>
      <w:lvlText w:val="%1、"/>
      <w:lvlJc w:val="left"/>
    </w:lvl>
  </w:abstractNum>
  <w:abstractNum w:abstractNumId="3" w15:restartNumberingAfterBreak="0">
    <w:nsid w:val="077173D8"/>
    <w:multiLevelType w:val="singleLevel"/>
    <w:tmpl w:val="077173D8"/>
    <w:lvl w:ilvl="0">
      <w:start w:val="1"/>
      <w:numFmt w:val="decimal"/>
      <w:suff w:val="nothing"/>
      <w:lvlText w:val="（%1）"/>
      <w:lvlJc w:val="left"/>
    </w:lvl>
  </w:abstractNum>
  <w:abstractNum w:abstractNumId="4" w15:restartNumberingAfterBreak="0">
    <w:nsid w:val="2CBB479D"/>
    <w:multiLevelType w:val="multilevel"/>
    <w:tmpl w:val="2CBB479D"/>
    <w:lvl w:ilvl="0">
      <w:start w:val="1"/>
      <w:numFmt w:val="chineseCountingThousand"/>
      <w:pStyle w:val="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Q2ZGE4YmEzYmM4MDY5MzgyYzdhODA5YWVmYWJiZmYifQ=="/>
  </w:docVars>
  <w:rsids>
    <w:rsidRoot w:val="52AF7596"/>
    <w:rsid w:val="003916FE"/>
    <w:rsid w:val="00405BBA"/>
    <w:rsid w:val="00661CDF"/>
    <w:rsid w:val="00771258"/>
    <w:rsid w:val="008713E4"/>
    <w:rsid w:val="00B919E8"/>
    <w:rsid w:val="00C530FE"/>
    <w:rsid w:val="00C7065B"/>
    <w:rsid w:val="00D84471"/>
    <w:rsid w:val="00DD14BD"/>
    <w:rsid w:val="00DD40B8"/>
    <w:rsid w:val="00E9494F"/>
    <w:rsid w:val="00F45305"/>
    <w:rsid w:val="051354F0"/>
    <w:rsid w:val="10BD6140"/>
    <w:rsid w:val="13FD30D3"/>
    <w:rsid w:val="16F52567"/>
    <w:rsid w:val="174401A2"/>
    <w:rsid w:val="197233CD"/>
    <w:rsid w:val="1F637726"/>
    <w:rsid w:val="20A27EC4"/>
    <w:rsid w:val="28382D12"/>
    <w:rsid w:val="2AA22A17"/>
    <w:rsid w:val="2E7223AC"/>
    <w:rsid w:val="378000F3"/>
    <w:rsid w:val="3B421663"/>
    <w:rsid w:val="3BBC3C70"/>
    <w:rsid w:val="3DEE2873"/>
    <w:rsid w:val="3F67605C"/>
    <w:rsid w:val="413E2AC3"/>
    <w:rsid w:val="485601BC"/>
    <w:rsid w:val="52AF7596"/>
    <w:rsid w:val="55D12128"/>
    <w:rsid w:val="5FED2A77"/>
    <w:rsid w:val="69514D60"/>
    <w:rsid w:val="6A224243"/>
    <w:rsid w:val="6C822D8D"/>
    <w:rsid w:val="6D3B3A5A"/>
    <w:rsid w:val="71E556C6"/>
    <w:rsid w:val="74A754ED"/>
    <w:rsid w:val="7AB11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4988E5F"/>
  <w15:docId w15:val="{8990C0F6-7124-4DC2-85D8-1E4D1D70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2"/>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qFormat/>
    <w:pPr>
      <w:keepNext/>
      <w:keepLines/>
      <w:numPr>
        <w:numId w:val="1"/>
      </w:numPr>
      <w:spacing w:beforeLines="50" w:before="50" w:afterLines="50" w:after="50"/>
      <w:outlineLvl w:val="0"/>
    </w:pPr>
    <w:rPr>
      <w:rFonts w:eastAsia="宋体"/>
      <w:b/>
      <w:bCs/>
      <w:kern w:val="44"/>
      <w:sz w:val="28"/>
      <w:szCs w:val="44"/>
    </w:rPr>
  </w:style>
  <w:style w:type="paragraph" w:styleId="20">
    <w:name w:val="heading 2"/>
    <w:basedOn w:val="a"/>
    <w:next w:val="a"/>
    <w:link w:val="21"/>
    <w:autoRedefine/>
    <w:qFormat/>
    <w:pPr>
      <w:keepNext/>
      <w:keepLines/>
      <w:spacing w:before="260" w:after="260" w:line="413"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ind w:firstLine="360"/>
    </w:pPr>
  </w:style>
  <w:style w:type="paragraph" w:styleId="a4">
    <w:name w:val="Body Text"/>
    <w:basedOn w:val="a"/>
    <w:qFormat/>
    <w:rPr>
      <w:sz w:val="24"/>
    </w:rPr>
  </w:style>
  <w:style w:type="paragraph" w:styleId="a5">
    <w:name w:val="footer"/>
    <w:basedOn w:val="a"/>
    <w:autoRedefine/>
    <w:qFormat/>
    <w:pPr>
      <w:tabs>
        <w:tab w:val="center" w:pos="4153"/>
        <w:tab w:val="right" w:pos="8306"/>
      </w:tabs>
      <w:snapToGrid w:val="0"/>
      <w:jc w:val="left"/>
    </w:pPr>
    <w:rPr>
      <w:sz w:val="18"/>
    </w:rPr>
  </w:style>
  <w:style w:type="paragraph" w:styleId="a6">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autoRedefine/>
    <w:qFormat/>
  </w:style>
  <w:style w:type="paragraph" w:styleId="a7">
    <w:name w:val="Normal (Web)"/>
    <w:basedOn w:val="a"/>
    <w:autoRedefine/>
    <w:uiPriority w:val="99"/>
    <w:qFormat/>
    <w:rPr>
      <w:sz w:val="24"/>
    </w:rPr>
  </w:style>
  <w:style w:type="table" w:styleId="a8">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SOffice1">
    <w:name w:val="WPSOffice手动目录 1"/>
    <w:autoRedefine/>
    <w:qFormat/>
    <w:rPr>
      <w:rFonts w:asciiTheme="minorHAnsi" w:eastAsiaTheme="minorEastAsia" w:hAnsiTheme="minorHAnsi" w:cstheme="minorBidi"/>
    </w:rPr>
  </w:style>
  <w:style w:type="paragraph" w:styleId="a9">
    <w:name w:val="List Paragraph"/>
    <w:basedOn w:val="a"/>
    <w:autoRedefine/>
    <w:uiPriority w:val="34"/>
    <w:qFormat/>
    <w:pPr>
      <w:widowControl/>
      <w:ind w:firstLineChars="200" w:firstLine="420"/>
      <w:jc w:val="left"/>
    </w:pPr>
    <w:rPr>
      <w:kern w:val="0"/>
      <w:sz w:val="20"/>
      <w:szCs w:val="20"/>
    </w:rPr>
  </w:style>
  <w:style w:type="character" w:customStyle="1" w:styleId="font31">
    <w:name w:val="font31"/>
    <w:basedOn w:val="a0"/>
    <w:autoRedefine/>
    <w:qFormat/>
    <w:rPr>
      <w:rFonts w:ascii="仿宋" w:eastAsia="仿宋" w:hAnsi="仿宋" w:cs="仿宋" w:hint="eastAsia"/>
      <w:color w:val="000000"/>
      <w:sz w:val="28"/>
      <w:szCs w:val="28"/>
      <w:u w:val="none"/>
    </w:rPr>
  </w:style>
  <w:style w:type="character" w:customStyle="1" w:styleId="font41">
    <w:name w:val="font41"/>
    <w:basedOn w:val="a0"/>
    <w:autoRedefine/>
    <w:qFormat/>
    <w:rPr>
      <w:rFonts w:ascii="仿宋" w:eastAsia="仿宋" w:hAnsi="仿宋" w:cs="仿宋" w:hint="eastAsia"/>
      <w:color w:val="000000"/>
      <w:sz w:val="24"/>
      <w:szCs w:val="24"/>
      <w:u w:val="none"/>
    </w:rPr>
  </w:style>
  <w:style w:type="character" w:customStyle="1" w:styleId="21">
    <w:name w:val="标题 2 字符"/>
    <w:link w:val="20"/>
    <w:qFormat/>
    <w:rPr>
      <w:rFonts w:ascii="Arial" w:eastAsia="黑体" w:hAnsi="Arial"/>
      <w:b/>
      <w:bCs/>
      <w:sz w:val="32"/>
      <w:szCs w:val="32"/>
    </w:rPr>
  </w:style>
  <w:style w:type="paragraph" w:styleId="aa">
    <w:name w:val="Balloon Text"/>
    <w:basedOn w:val="a"/>
    <w:link w:val="ab"/>
    <w:rsid w:val="00E9494F"/>
    <w:rPr>
      <w:sz w:val="18"/>
      <w:szCs w:val="18"/>
    </w:rPr>
  </w:style>
  <w:style w:type="character" w:customStyle="1" w:styleId="ab">
    <w:name w:val="批注框文本 字符"/>
    <w:basedOn w:val="a0"/>
    <w:link w:val="aa"/>
    <w:rsid w:val="00E9494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8</Pages>
  <Words>299</Words>
  <Characters>1707</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11</cp:revision>
  <dcterms:created xsi:type="dcterms:W3CDTF">2023-09-14T07:01:00Z</dcterms:created>
  <dcterms:modified xsi:type="dcterms:W3CDTF">2024-09-23T01:57:00Z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0C7CF858300443A5BAE929D32EA92D2B_13</vt:lpwstr>
  </property>
</Properties>
</file>